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405A" w14:textId="07D5FE06" w:rsidR="00951830" w:rsidRPr="001D6DF2" w:rsidRDefault="00951830" w:rsidP="00951830">
      <w:pPr>
        <w:jc w:val="center"/>
        <w:rPr>
          <w:b/>
          <w:sz w:val="26"/>
          <w:szCs w:val="26"/>
        </w:rPr>
      </w:pPr>
      <w:bookmarkStart w:id="0" w:name="_Hlk83896471"/>
      <w:bookmarkStart w:id="1" w:name="_Hlk72937818"/>
      <w:bookmarkStart w:id="2" w:name="_Hlk63062660"/>
      <w:r w:rsidRPr="001D6DF2">
        <w:rPr>
          <w:b/>
          <w:sz w:val="26"/>
          <w:szCs w:val="26"/>
        </w:rPr>
        <w:t>Протокол № 2</w:t>
      </w:r>
      <w:r w:rsidR="00BE713B" w:rsidRPr="001D6DF2">
        <w:rPr>
          <w:b/>
          <w:sz w:val="26"/>
          <w:szCs w:val="26"/>
        </w:rPr>
        <w:t>5</w:t>
      </w:r>
    </w:p>
    <w:p w14:paraId="1BA090B1" w14:textId="77777777" w:rsidR="00951830" w:rsidRPr="001D6DF2" w:rsidRDefault="00951830" w:rsidP="00951830">
      <w:pPr>
        <w:jc w:val="center"/>
        <w:rPr>
          <w:b/>
          <w:sz w:val="26"/>
          <w:szCs w:val="26"/>
        </w:rPr>
      </w:pPr>
      <w:r w:rsidRPr="001D6DF2">
        <w:rPr>
          <w:b/>
          <w:sz w:val="26"/>
          <w:szCs w:val="26"/>
        </w:rPr>
        <w:t>Заседание Думы Черемховского районного муниципального образования</w:t>
      </w:r>
    </w:p>
    <w:p w14:paraId="79DBA187" w14:textId="77777777" w:rsidR="00951830" w:rsidRPr="001D6DF2" w:rsidRDefault="00951830" w:rsidP="00951830">
      <w:pPr>
        <w:jc w:val="center"/>
        <w:rPr>
          <w:b/>
          <w:sz w:val="26"/>
          <w:szCs w:val="26"/>
        </w:rPr>
      </w:pPr>
      <w:r w:rsidRPr="001D6DF2">
        <w:rPr>
          <w:b/>
          <w:sz w:val="26"/>
          <w:szCs w:val="26"/>
        </w:rPr>
        <w:t>(седьмого созыва)</w:t>
      </w:r>
    </w:p>
    <w:p w14:paraId="79D09FF7" w14:textId="77777777" w:rsidR="00951830" w:rsidRPr="001D6DF2" w:rsidRDefault="00951830" w:rsidP="00951830">
      <w:pPr>
        <w:tabs>
          <w:tab w:val="left" w:pos="2955"/>
        </w:tabs>
        <w:jc w:val="both"/>
        <w:rPr>
          <w:b/>
          <w:sz w:val="26"/>
          <w:szCs w:val="26"/>
        </w:rPr>
      </w:pPr>
    </w:p>
    <w:p w14:paraId="5395C489" w14:textId="58492F54" w:rsidR="00951830" w:rsidRPr="001D6DF2" w:rsidRDefault="00951830" w:rsidP="00951830">
      <w:pPr>
        <w:tabs>
          <w:tab w:val="left" w:pos="4620"/>
          <w:tab w:val="left" w:pos="7755"/>
        </w:tabs>
        <w:jc w:val="both"/>
        <w:rPr>
          <w:b/>
          <w:sz w:val="26"/>
          <w:szCs w:val="26"/>
        </w:rPr>
      </w:pPr>
      <w:r w:rsidRPr="001D6DF2">
        <w:rPr>
          <w:b/>
          <w:sz w:val="26"/>
          <w:szCs w:val="26"/>
        </w:rPr>
        <w:t>от 2</w:t>
      </w:r>
      <w:r w:rsidR="00BE713B" w:rsidRPr="001D6DF2">
        <w:rPr>
          <w:b/>
          <w:sz w:val="26"/>
          <w:szCs w:val="26"/>
        </w:rPr>
        <w:t>7</w:t>
      </w:r>
      <w:r w:rsidRPr="001D6DF2">
        <w:rPr>
          <w:b/>
          <w:sz w:val="26"/>
          <w:szCs w:val="26"/>
        </w:rPr>
        <w:t xml:space="preserve"> </w:t>
      </w:r>
      <w:r w:rsidR="00BE713B" w:rsidRPr="001D6DF2">
        <w:rPr>
          <w:b/>
          <w:sz w:val="26"/>
          <w:szCs w:val="26"/>
        </w:rPr>
        <w:t>октября</w:t>
      </w:r>
      <w:r w:rsidRPr="001D6DF2">
        <w:rPr>
          <w:b/>
          <w:sz w:val="26"/>
          <w:szCs w:val="26"/>
        </w:rPr>
        <w:t xml:space="preserve"> 2021 года                                                                              г. Черемхово</w:t>
      </w:r>
    </w:p>
    <w:p w14:paraId="33A194B6" w14:textId="77777777" w:rsidR="00951830" w:rsidRPr="001D6DF2" w:rsidRDefault="00951830" w:rsidP="00951830">
      <w:pPr>
        <w:tabs>
          <w:tab w:val="left" w:pos="7755"/>
        </w:tabs>
        <w:jc w:val="both"/>
        <w:rPr>
          <w:b/>
          <w:sz w:val="26"/>
          <w:szCs w:val="26"/>
        </w:rPr>
      </w:pPr>
    </w:p>
    <w:p w14:paraId="58D2D4E5" w14:textId="77777777" w:rsidR="00951830" w:rsidRPr="001D6DF2" w:rsidRDefault="00951830" w:rsidP="00951830">
      <w:pPr>
        <w:tabs>
          <w:tab w:val="left" w:pos="7755"/>
        </w:tabs>
        <w:jc w:val="both"/>
        <w:rPr>
          <w:b/>
          <w:sz w:val="26"/>
          <w:szCs w:val="26"/>
        </w:rPr>
      </w:pPr>
      <w:r w:rsidRPr="001D6DF2">
        <w:rPr>
          <w:b/>
          <w:sz w:val="26"/>
          <w:szCs w:val="26"/>
        </w:rPr>
        <w:t>Присутствовали:</w:t>
      </w:r>
    </w:p>
    <w:p w14:paraId="2B3E39AC" w14:textId="77777777" w:rsidR="00951830" w:rsidRPr="001D6DF2" w:rsidRDefault="00951830" w:rsidP="00951830">
      <w:pPr>
        <w:tabs>
          <w:tab w:val="left" w:pos="7755"/>
        </w:tabs>
        <w:jc w:val="both"/>
        <w:rPr>
          <w:sz w:val="26"/>
          <w:szCs w:val="26"/>
        </w:rPr>
      </w:pPr>
    </w:p>
    <w:p w14:paraId="0D374538" w14:textId="77777777" w:rsidR="00951830" w:rsidRPr="001D6DF2" w:rsidRDefault="00951830" w:rsidP="00951830">
      <w:pPr>
        <w:tabs>
          <w:tab w:val="left" w:pos="7755"/>
        </w:tabs>
        <w:jc w:val="both"/>
        <w:rPr>
          <w:b/>
          <w:sz w:val="26"/>
          <w:szCs w:val="26"/>
        </w:rPr>
      </w:pPr>
      <w:r w:rsidRPr="001D6DF2">
        <w:rPr>
          <w:b/>
          <w:sz w:val="26"/>
          <w:szCs w:val="26"/>
        </w:rPr>
        <w:t xml:space="preserve">                              Депутаты Думы:</w:t>
      </w:r>
    </w:p>
    <w:p w14:paraId="1C671EA2" w14:textId="77777777" w:rsidR="00951830" w:rsidRPr="001D6DF2" w:rsidRDefault="00951830" w:rsidP="00951830">
      <w:pPr>
        <w:tabs>
          <w:tab w:val="left" w:pos="7755"/>
        </w:tabs>
        <w:jc w:val="both"/>
        <w:rPr>
          <w:sz w:val="26"/>
          <w:szCs w:val="26"/>
        </w:rPr>
      </w:pPr>
      <w:r w:rsidRPr="001D6DF2">
        <w:rPr>
          <w:sz w:val="26"/>
          <w:szCs w:val="26"/>
        </w:rPr>
        <w:t>1.Уханева Татьяна Васильевна, округ № 1</w:t>
      </w:r>
    </w:p>
    <w:p w14:paraId="3B0EE38D" w14:textId="7D3340CC" w:rsidR="00951830" w:rsidRPr="001D6DF2" w:rsidRDefault="00951830" w:rsidP="00951830">
      <w:pPr>
        <w:tabs>
          <w:tab w:val="left" w:pos="7755"/>
        </w:tabs>
        <w:jc w:val="both"/>
        <w:rPr>
          <w:sz w:val="26"/>
          <w:szCs w:val="26"/>
        </w:rPr>
      </w:pPr>
      <w:r w:rsidRPr="001D6DF2">
        <w:rPr>
          <w:sz w:val="26"/>
          <w:szCs w:val="26"/>
        </w:rPr>
        <w:t>2. Чирков Юрий Владимирович, округ № 2</w:t>
      </w:r>
    </w:p>
    <w:p w14:paraId="3249CB58" w14:textId="7F054F0F" w:rsidR="0024087C" w:rsidRPr="001D6DF2" w:rsidRDefault="0024087C" w:rsidP="00951830">
      <w:pPr>
        <w:tabs>
          <w:tab w:val="left" w:pos="7755"/>
        </w:tabs>
        <w:jc w:val="both"/>
        <w:rPr>
          <w:sz w:val="26"/>
          <w:szCs w:val="26"/>
        </w:rPr>
      </w:pPr>
      <w:r w:rsidRPr="001D6DF2">
        <w:rPr>
          <w:sz w:val="26"/>
          <w:szCs w:val="26"/>
        </w:rPr>
        <w:t>3.Бедушвиль Валерий Игнатьевич, округ № 3</w:t>
      </w:r>
    </w:p>
    <w:p w14:paraId="453C62A0" w14:textId="2D8B34D6" w:rsidR="00951830" w:rsidRPr="001D6DF2" w:rsidRDefault="00BE713B" w:rsidP="00951830">
      <w:pPr>
        <w:tabs>
          <w:tab w:val="left" w:pos="7755"/>
        </w:tabs>
        <w:jc w:val="both"/>
        <w:rPr>
          <w:sz w:val="26"/>
          <w:szCs w:val="26"/>
        </w:rPr>
      </w:pPr>
      <w:r w:rsidRPr="001D6DF2">
        <w:rPr>
          <w:sz w:val="26"/>
          <w:szCs w:val="26"/>
        </w:rPr>
        <w:t>4</w:t>
      </w:r>
      <w:r w:rsidR="00951830" w:rsidRPr="001D6DF2">
        <w:rPr>
          <w:sz w:val="26"/>
          <w:szCs w:val="26"/>
        </w:rPr>
        <w:t>. Горбачёв Алексей Олегович, округ № 5</w:t>
      </w:r>
    </w:p>
    <w:p w14:paraId="38A07C20" w14:textId="765FF752" w:rsidR="00951830" w:rsidRPr="001D6DF2" w:rsidRDefault="00BE713B" w:rsidP="00951830">
      <w:pPr>
        <w:tabs>
          <w:tab w:val="left" w:pos="7755"/>
        </w:tabs>
        <w:jc w:val="both"/>
        <w:rPr>
          <w:sz w:val="26"/>
          <w:szCs w:val="26"/>
        </w:rPr>
      </w:pPr>
      <w:r w:rsidRPr="001D6DF2">
        <w:rPr>
          <w:sz w:val="26"/>
          <w:szCs w:val="26"/>
        </w:rPr>
        <w:t>5</w:t>
      </w:r>
      <w:r w:rsidR="00951830" w:rsidRPr="001D6DF2">
        <w:rPr>
          <w:sz w:val="26"/>
          <w:szCs w:val="26"/>
        </w:rPr>
        <w:t>.Долматов Анатолий Иванович, округ № 7</w:t>
      </w:r>
    </w:p>
    <w:p w14:paraId="7FC6B5F5" w14:textId="4420C1BB" w:rsidR="00951830" w:rsidRPr="001D6DF2" w:rsidRDefault="00BE713B" w:rsidP="00951830">
      <w:pPr>
        <w:tabs>
          <w:tab w:val="left" w:pos="7755"/>
        </w:tabs>
        <w:jc w:val="both"/>
        <w:rPr>
          <w:sz w:val="26"/>
          <w:szCs w:val="26"/>
        </w:rPr>
      </w:pPr>
      <w:r w:rsidRPr="001D6DF2">
        <w:rPr>
          <w:sz w:val="26"/>
          <w:szCs w:val="26"/>
        </w:rPr>
        <w:t>6</w:t>
      </w:r>
      <w:r w:rsidR="00951830" w:rsidRPr="001D6DF2">
        <w:rPr>
          <w:sz w:val="26"/>
          <w:szCs w:val="26"/>
        </w:rPr>
        <w:t>.Лавринович Василий Иванович, округ № 8</w:t>
      </w:r>
    </w:p>
    <w:p w14:paraId="053F6C26" w14:textId="381249EB" w:rsidR="00951830" w:rsidRPr="001D6DF2" w:rsidRDefault="00BE713B" w:rsidP="00951830">
      <w:pPr>
        <w:tabs>
          <w:tab w:val="left" w:pos="7755"/>
        </w:tabs>
        <w:jc w:val="both"/>
        <w:rPr>
          <w:sz w:val="26"/>
          <w:szCs w:val="26"/>
        </w:rPr>
      </w:pPr>
      <w:r w:rsidRPr="001D6DF2">
        <w:rPr>
          <w:sz w:val="26"/>
          <w:szCs w:val="26"/>
        </w:rPr>
        <w:t>7</w:t>
      </w:r>
      <w:r w:rsidR="00951830" w:rsidRPr="001D6DF2">
        <w:rPr>
          <w:sz w:val="26"/>
          <w:szCs w:val="26"/>
        </w:rPr>
        <w:t>.Антип</w:t>
      </w:r>
      <w:r w:rsidR="0024087C" w:rsidRPr="001D6DF2">
        <w:rPr>
          <w:sz w:val="26"/>
          <w:szCs w:val="26"/>
        </w:rPr>
        <w:t>ин</w:t>
      </w:r>
      <w:r w:rsidR="00951830" w:rsidRPr="001D6DF2">
        <w:rPr>
          <w:sz w:val="26"/>
          <w:szCs w:val="26"/>
        </w:rPr>
        <w:t>а Ксения Николаевна, округ № 9</w:t>
      </w:r>
    </w:p>
    <w:p w14:paraId="2EB136D5" w14:textId="507873C0" w:rsidR="00951830" w:rsidRPr="001D6DF2" w:rsidRDefault="00BE713B" w:rsidP="00951830">
      <w:pPr>
        <w:tabs>
          <w:tab w:val="left" w:pos="7755"/>
        </w:tabs>
        <w:jc w:val="both"/>
        <w:rPr>
          <w:sz w:val="26"/>
          <w:szCs w:val="26"/>
        </w:rPr>
      </w:pPr>
      <w:r w:rsidRPr="001D6DF2">
        <w:rPr>
          <w:sz w:val="26"/>
          <w:szCs w:val="26"/>
        </w:rPr>
        <w:t>8</w:t>
      </w:r>
      <w:r w:rsidR="00951830" w:rsidRPr="001D6DF2">
        <w:rPr>
          <w:sz w:val="26"/>
          <w:szCs w:val="26"/>
        </w:rPr>
        <w:t>.Завозин Антон Леонидович, округ № 11</w:t>
      </w:r>
    </w:p>
    <w:p w14:paraId="5F915FEB" w14:textId="34CA81CF" w:rsidR="00951830" w:rsidRPr="001D6DF2" w:rsidRDefault="00BE713B" w:rsidP="00951830">
      <w:pPr>
        <w:tabs>
          <w:tab w:val="left" w:pos="7755"/>
        </w:tabs>
        <w:jc w:val="both"/>
        <w:rPr>
          <w:sz w:val="26"/>
          <w:szCs w:val="26"/>
        </w:rPr>
      </w:pPr>
      <w:r w:rsidRPr="001D6DF2">
        <w:rPr>
          <w:sz w:val="26"/>
          <w:szCs w:val="26"/>
        </w:rPr>
        <w:t>9</w:t>
      </w:r>
      <w:r w:rsidR="00951830" w:rsidRPr="001D6DF2">
        <w:rPr>
          <w:sz w:val="26"/>
          <w:szCs w:val="26"/>
        </w:rPr>
        <w:t>.Козлова Любовь Михайловна, округ № 12</w:t>
      </w:r>
    </w:p>
    <w:p w14:paraId="6719B2B4" w14:textId="2FF001D5" w:rsidR="00951830" w:rsidRPr="001D6DF2" w:rsidRDefault="00951830" w:rsidP="00951830">
      <w:pPr>
        <w:tabs>
          <w:tab w:val="left" w:pos="7755"/>
        </w:tabs>
        <w:jc w:val="both"/>
        <w:rPr>
          <w:sz w:val="26"/>
          <w:szCs w:val="26"/>
        </w:rPr>
      </w:pPr>
      <w:r w:rsidRPr="001D6DF2">
        <w:rPr>
          <w:sz w:val="26"/>
          <w:szCs w:val="26"/>
        </w:rPr>
        <w:t>1</w:t>
      </w:r>
      <w:r w:rsidR="00BE713B" w:rsidRPr="001D6DF2">
        <w:rPr>
          <w:sz w:val="26"/>
          <w:szCs w:val="26"/>
        </w:rPr>
        <w:t>0</w:t>
      </w:r>
      <w:r w:rsidRPr="001D6DF2">
        <w:rPr>
          <w:sz w:val="26"/>
          <w:szCs w:val="26"/>
        </w:rPr>
        <w:t>.Манькова Ирина Владимировна, округ № 13</w:t>
      </w:r>
    </w:p>
    <w:p w14:paraId="5FE998A7" w14:textId="3151C0B3" w:rsidR="00951830" w:rsidRPr="001D6DF2" w:rsidRDefault="00951830" w:rsidP="00951830">
      <w:pPr>
        <w:tabs>
          <w:tab w:val="left" w:pos="7755"/>
        </w:tabs>
        <w:jc w:val="both"/>
        <w:rPr>
          <w:sz w:val="26"/>
          <w:szCs w:val="26"/>
        </w:rPr>
      </w:pPr>
      <w:r w:rsidRPr="001D6DF2">
        <w:rPr>
          <w:sz w:val="26"/>
          <w:szCs w:val="26"/>
        </w:rPr>
        <w:t>1</w:t>
      </w:r>
      <w:r w:rsidR="00BE713B" w:rsidRPr="001D6DF2">
        <w:rPr>
          <w:sz w:val="26"/>
          <w:szCs w:val="26"/>
        </w:rPr>
        <w:t>1</w:t>
      </w:r>
      <w:r w:rsidRPr="001D6DF2">
        <w:rPr>
          <w:sz w:val="26"/>
          <w:szCs w:val="26"/>
        </w:rPr>
        <w:t>.Каралазар Вера Николаевна, округ № 14</w:t>
      </w:r>
    </w:p>
    <w:p w14:paraId="444CD32E" w14:textId="24A85A99" w:rsidR="00951830" w:rsidRPr="001D6DF2" w:rsidRDefault="00BE713B" w:rsidP="00951830">
      <w:pPr>
        <w:tabs>
          <w:tab w:val="left" w:pos="7755"/>
        </w:tabs>
        <w:jc w:val="both"/>
        <w:rPr>
          <w:sz w:val="26"/>
          <w:szCs w:val="26"/>
        </w:rPr>
      </w:pPr>
      <w:r w:rsidRPr="001D6DF2">
        <w:rPr>
          <w:sz w:val="26"/>
          <w:szCs w:val="26"/>
        </w:rPr>
        <w:t>12.Исакова Инна Модестовна, округ № 15</w:t>
      </w:r>
    </w:p>
    <w:p w14:paraId="69A868DC" w14:textId="77777777" w:rsidR="00BE713B" w:rsidRPr="001D6DF2" w:rsidRDefault="00BE713B" w:rsidP="00951830">
      <w:pPr>
        <w:tabs>
          <w:tab w:val="left" w:pos="7755"/>
        </w:tabs>
        <w:jc w:val="both"/>
        <w:rPr>
          <w:sz w:val="26"/>
          <w:szCs w:val="26"/>
        </w:rPr>
      </w:pPr>
    </w:p>
    <w:p w14:paraId="524E6FF7" w14:textId="77777777" w:rsidR="00951830" w:rsidRPr="001D6DF2" w:rsidRDefault="00951830" w:rsidP="00951830">
      <w:pPr>
        <w:tabs>
          <w:tab w:val="num" w:pos="284"/>
          <w:tab w:val="left" w:pos="7755"/>
        </w:tabs>
        <w:jc w:val="both"/>
        <w:rPr>
          <w:b/>
          <w:sz w:val="26"/>
          <w:szCs w:val="26"/>
        </w:rPr>
      </w:pPr>
      <w:r w:rsidRPr="001D6DF2">
        <w:rPr>
          <w:b/>
          <w:sz w:val="26"/>
          <w:szCs w:val="26"/>
        </w:rPr>
        <w:t>Принимали участие:</w:t>
      </w:r>
    </w:p>
    <w:p w14:paraId="262A31EC" w14:textId="409A6D3D" w:rsidR="00951830" w:rsidRPr="001D6DF2" w:rsidRDefault="00BC23EF" w:rsidP="00BC23EF">
      <w:pPr>
        <w:pStyle w:val="a6"/>
        <w:numPr>
          <w:ilvl w:val="0"/>
          <w:numId w:val="13"/>
        </w:numPr>
        <w:tabs>
          <w:tab w:val="num" w:pos="284"/>
          <w:tab w:val="left" w:pos="7755"/>
        </w:tabs>
        <w:jc w:val="both"/>
        <w:rPr>
          <w:sz w:val="26"/>
          <w:szCs w:val="26"/>
        </w:rPr>
      </w:pPr>
      <w:r w:rsidRPr="001D6DF2">
        <w:rPr>
          <w:sz w:val="26"/>
          <w:szCs w:val="26"/>
        </w:rPr>
        <w:t>Марач Сергей Владимирович, мэр Черемховского района;</w:t>
      </w:r>
    </w:p>
    <w:p w14:paraId="7F5D9FC3" w14:textId="0B691CE7" w:rsidR="00BC23EF" w:rsidRPr="001D6DF2" w:rsidRDefault="00BC23EF" w:rsidP="00BC23EF">
      <w:pPr>
        <w:pStyle w:val="a6"/>
        <w:numPr>
          <w:ilvl w:val="0"/>
          <w:numId w:val="13"/>
        </w:numPr>
        <w:tabs>
          <w:tab w:val="num" w:pos="284"/>
          <w:tab w:val="left" w:pos="7755"/>
        </w:tabs>
        <w:jc w:val="both"/>
        <w:rPr>
          <w:sz w:val="26"/>
          <w:szCs w:val="26"/>
        </w:rPr>
      </w:pPr>
      <w:r w:rsidRPr="001D6DF2">
        <w:rPr>
          <w:sz w:val="26"/>
          <w:szCs w:val="26"/>
        </w:rPr>
        <w:t>Артёмов Евгений Анатольевич, первый заместитель мэра Черемховского района;</w:t>
      </w:r>
    </w:p>
    <w:p w14:paraId="3BC9E062" w14:textId="1E751BC5" w:rsidR="00951830" w:rsidRPr="001D6DF2" w:rsidRDefault="0024087C" w:rsidP="00951830">
      <w:pPr>
        <w:pStyle w:val="a6"/>
        <w:keepNext/>
        <w:keepLines/>
        <w:numPr>
          <w:ilvl w:val="0"/>
          <w:numId w:val="13"/>
        </w:numPr>
        <w:tabs>
          <w:tab w:val="left" w:pos="9360"/>
        </w:tabs>
        <w:spacing w:after="0" w:line="240" w:lineRule="auto"/>
        <w:jc w:val="both"/>
        <w:rPr>
          <w:sz w:val="26"/>
          <w:szCs w:val="26"/>
        </w:rPr>
      </w:pPr>
      <w:r w:rsidRPr="001D6DF2">
        <w:rPr>
          <w:sz w:val="26"/>
          <w:szCs w:val="26"/>
        </w:rPr>
        <w:t>Горин Дмитрий Викторович</w:t>
      </w:r>
      <w:r w:rsidR="00951830" w:rsidRPr="001D6DF2">
        <w:rPr>
          <w:sz w:val="26"/>
          <w:szCs w:val="26"/>
        </w:rPr>
        <w:t xml:space="preserve">, </w:t>
      </w:r>
      <w:r w:rsidRPr="001D6DF2">
        <w:rPr>
          <w:sz w:val="26"/>
          <w:szCs w:val="26"/>
        </w:rPr>
        <w:t xml:space="preserve">временно замещающий должность </w:t>
      </w:r>
      <w:r w:rsidR="00951830" w:rsidRPr="001D6DF2">
        <w:rPr>
          <w:sz w:val="26"/>
          <w:szCs w:val="26"/>
        </w:rPr>
        <w:t>мэр</w:t>
      </w:r>
      <w:r w:rsidRPr="001D6DF2">
        <w:rPr>
          <w:sz w:val="26"/>
          <w:szCs w:val="26"/>
        </w:rPr>
        <w:t>а</w:t>
      </w:r>
      <w:r w:rsidR="00951830" w:rsidRPr="001D6DF2">
        <w:rPr>
          <w:sz w:val="26"/>
          <w:szCs w:val="26"/>
        </w:rPr>
        <w:t xml:space="preserve"> Черемховского района;</w:t>
      </w:r>
    </w:p>
    <w:p w14:paraId="44DFD889" w14:textId="547890E5" w:rsidR="00951830" w:rsidRPr="001D6DF2" w:rsidRDefault="00951830" w:rsidP="0024087C">
      <w:pPr>
        <w:pStyle w:val="a6"/>
        <w:keepNext/>
        <w:keepLines/>
        <w:numPr>
          <w:ilvl w:val="0"/>
          <w:numId w:val="13"/>
        </w:numPr>
        <w:tabs>
          <w:tab w:val="left" w:pos="9360"/>
        </w:tabs>
        <w:spacing w:after="0" w:line="240" w:lineRule="auto"/>
        <w:jc w:val="both"/>
        <w:rPr>
          <w:sz w:val="26"/>
          <w:szCs w:val="26"/>
        </w:rPr>
      </w:pPr>
      <w:r w:rsidRPr="001D6DF2">
        <w:rPr>
          <w:sz w:val="26"/>
          <w:szCs w:val="26"/>
        </w:rPr>
        <w:t>Рихальская Марина Геннадьевна, руководитель аппарата администрации</w:t>
      </w:r>
      <w:r w:rsidR="0024087C" w:rsidRPr="001D6DF2">
        <w:rPr>
          <w:sz w:val="26"/>
          <w:szCs w:val="26"/>
        </w:rPr>
        <w:t>.</w:t>
      </w:r>
    </w:p>
    <w:p w14:paraId="305B933C" w14:textId="77777777" w:rsidR="0024087C" w:rsidRPr="001D6DF2" w:rsidRDefault="0024087C" w:rsidP="0024087C">
      <w:pPr>
        <w:pStyle w:val="a6"/>
        <w:keepNext/>
        <w:keepLines/>
        <w:tabs>
          <w:tab w:val="left" w:pos="9360"/>
        </w:tabs>
        <w:spacing w:after="0" w:line="240" w:lineRule="auto"/>
        <w:ind w:left="360"/>
        <w:jc w:val="both"/>
        <w:rPr>
          <w:sz w:val="26"/>
          <w:szCs w:val="26"/>
        </w:rPr>
      </w:pPr>
    </w:p>
    <w:p w14:paraId="3AF80AC8" w14:textId="77777777" w:rsidR="00F5484A" w:rsidRPr="001D6DF2" w:rsidRDefault="00F5484A" w:rsidP="00F5484A">
      <w:pPr>
        <w:tabs>
          <w:tab w:val="left" w:pos="7755"/>
        </w:tabs>
        <w:jc w:val="both"/>
        <w:rPr>
          <w:b/>
          <w:sz w:val="26"/>
          <w:szCs w:val="26"/>
        </w:rPr>
      </w:pPr>
      <w:r w:rsidRPr="001D6DF2">
        <w:rPr>
          <w:b/>
          <w:sz w:val="26"/>
          <w:szCs w:val="26"/>
        </w:rPr>
        <w:t>Ответственные за вопрос:</w:t>
      </w:r>
    </w:p>
    <w:p w14:paraId="58C277B7" w14:textId="0A5F49AE" w:rsidR="00F5484A" w:rsidRPr="001D6DF2" w:rsidRDefault="00F5484A" w:rsidP="00F5484A">
      <w:pPr>
        <w:tabs>
          <w:tab w:val="left" w:pos="7755"/>
        </w:tabs>
        <w:jc w:val="both"/>
        <w:rPr>
          <w:sz w:val="26"/>
          <w:szCs w:val="26"/>
        </w:rPr>
      </w:pPr>
      <w:r w:rsidRPr="001D6DF2">
        <w:rPr>
          <w:sz w:val="26"/>
          <w:szCs w:val="26"/>
        </w:rPr>
        <w:t>1.</w:t>
      </w:r>
      <w:r w:rsidR="00873853" w:rsidRPr="001D6DF2">
        <w:rPr>
          <w:sz w:val="26"/>
          <w:szCs w:val="26"/>
        </w:rPr>
        <w:t>Ермаков Сергей Анатольевич, начальник отдела правового обеспечения</w:t>
      </w:r>
      <w:r w:rsidRPr="001D6DF2">
        <w:rPr>
          <w:sz w:val="26"/>
          <w:szCs w:val="26"/>
        </w:rPr>
        <w:t>;</w:t>
      </w:r>
    </w:p>
    <w:p w14:paraId="37779840" w14:textId="7A6F4D09" w:rsidR="00F5484A" w:rsidRPr="001D6DF2" w:rsidRDefault="00F5484A" w:rsidP="00F5484A">
      <w:pPr>
        <w:tabs>
          <w:tab w:val="left" w:pos="7755"/>
        </w:tabs>
        <w:jc w:val="both"/>
        <w:rPr>
          <w:sz w:val="26"/>
          <w:szCs w:val="26"/>
        </w:rPr>
      </w:pPr>
      <w:r w:rsidRPr="001D6DF2">
        <w:rPr>
          <w:sz w:val="26"/>
          <w:szCs w:val="26"/>
        </w:rPr>
        <w:t>2.</w:t>
      </w:r>
      <w:r w:rsidR="00873853" w:rsidRPr="001D6DF2">
        <w:rPr>
          <w:sz w:val="26"/>
          <w:szCs w:val="26"/>
        </w:rPr>
        <w:t>Цицинкова Елена Анатольевна, начальник отдела прогнозирования и планирования</w:t>
      </w:r>
      <w:r w:rsidRPr="001D6DF2">
        <w:rPr>
          <w:sz w:val="26"/>
          <w:szCs w:val="26"/>
        </w:rPr>
        <w:t>;</w:t>
      </w:r>
    </w:p>
    <w:p w14:paraId="021890E4" w14:textId="626FC6E7" w:rsidR="00F5484A" w:rsidRPr="001D6DF2" w:rsidRDefault="00F5484A" w:rsidP="00F5484A">
      <w:pPr>
        <w:tabs>
          <w:tab w:val="left" w:pos="7755"/>
        </w:tabs>
        <w:jc w:val="both"/>
        <w:rPr>
          <w:sz w:val="26"/>
          <w:szCs w:val="26"/>
        </w:rPr>
      </w:pPr>
      <w:r w:rsidRPr="001D6DF2">
        <w:rPr>
          <w:sz w:val="26"/>
          <w:szCs w:val="26"/>
        </w:rPr>
        <w:t>3.</w:t>
      </w:r>
      <w:r w:rsidR="00873853" w:rsidRPr="001D6DF2">
        <w:rPr>
          <w:sz w:val="26"/>
          <w:szCs w:val="26"/>
        </w:rPr>
        <w:t>Сергеева Людмила Викторовна</w:t>
      </w:r>
      <w:r w:rsidRPr="001D6DF2">
        <w:rPr>
          <w:sz w:val="26"/>
          <w:szCs w:val="26"/>
        </w:rPr>
        <w:t xml:space="preserve">, </w:t>
      </w:r>
      <w:r w:rsidR="00873853" w:rsidRPr="001D6DF2">
        <w:rPr>
          <w:sz w:val="26"/>
          <w:szCs w:val="26"/>
        </w:rPr>
        <w:t>И.о. председателя Контрольно-счётной палаты;</w:t>
      </w:r>
    </w:p>
    <w:p w14:paraId="752E6FB8" w14:textId="5F6AC52A" w:rsidR="00873853" w:rsidRPr="001D6DF2" w:rsidRDefault="00873853" w:rsidP="00F5484A">
      <w:pPr>
        <w:tabs>
          <w:tab w:val="left" w:pos="7755"/>
        </w:tabs>
        <w:jc w:val="both"/>
        <w:rPr>
          <w:sz w:val="26"/>
          <w:szCs w:val="26"/>
        </w:rPr>
      </w:pPr>
      <w:r w:rsidRPr="001D6DF2">
        <w:rPr>
          <w:sz w:val="26"/>
          <w:szCs w:val="26"/>
        </w:rPr>
        <w:t>4. Белобородова Анастасия Владимировна, председатель комитета по управлению муниципальным имуществом.</w:t>
      </w:r>
    </w:p>
    <w:p w14:paraId="7672A1C0" w14:textId="77777777" w:rsidR="00BE713B" w:rsidRPr="001D6DF2" w:rsidRDefault="00BE713B" w:rsidP="00951830">
      <w:pPr>
        <w:tabs>
          <w:tab w:val="left" w:pos="7755"/>
        </w:tabs>
        <w:jc w:val="both"/>
        <w:rPr>
          <w:sz w:val="26"/>
          <w:szCs w:val="26"/>
        </w:rPr>
      </w:pPr>
    </w:p>
    <w:p w14:paraId="189028E3" w14:textId="497707CA" w:rsidR="00951830" w:rsidRPr="001D6DF2" w:rsidRDefault="00BE713B" w:rsidP="00951830">
      <w:pPr>
        <w:tabs>
          <w:tab w:val="left" w:pos="7755"/>
        </w:tabs>
        <w:jc w:val="both"/>
        <w:rPr>
          <w:b/>
          <w:bCs/>
          <w:sz w:val="26"/>
          <w:szCs w:val="26"/>
        </w:rPr>
      </w:pPr>
      <w:r w:rsidRPr="001D6DF2">
        <w:rPr>
          <w:b/>
          <w:bCs/>
          <w:sz w:val="26"/>
          <w:szCs w:val="26"/>
        </w:rPr>
        <w:t>Представители прокуратуры:</w:t>
      </w:r>
    </w:p>
    <w:p w14:paraId="3FB58FAC" w14:textId="77777777" w:rsidR="00BE713B" w:rsidRPr="001D6DF2" w:rsidRDefault="00BE713B" w:rsidP="00BE713B">
      <w:pPr>
        <w:tabs>
          <w:tab w:val="left" w:pos="7755"/>
        </w:tabs>
        <w:jc w:val="both"/>
        <w:rPr>
          <w:sz w:val="26"/>
          <w:szCs w:val="26"/>
        </w:rPr>
      </w:pPr>
      <w:r w:rsidRPr="001D6DF2">
        <w:rPr>
          <w:sz w:val="26"/>
          <w:szCs w:val="26"/>
        </w:rPr>
        <w:t>1.Осипова Татьяна Иннокентьевна, помощник прокурора города Черемхово</w:t>
      </w:r>
    </w:p>
    <w:p w14:paraId="6DFA8B0E" w14:textId="77777777" w:rsidR="00BE713B" w:rsidRPr="001D6DF2" w:rsidRDefault="00BE713B" w:rsidP="00951830">
      <w:pPr>
        <w:tabs>
          <w:tab w:val="left" w:pos="7755"/>
        </w:tabs>
        <w:jc w:val="both"/>
        <w:rPr>
          <w:b/>
          <w:sz w:val="26"/>
          <w:szCs w:val="26"/>
        </w:rPr>
      </w:pPr>
    </w:p>
    <w:p w14:paraId="6D7D440F" w14:textId="26B44CFF" w:rsidR="00951830" w:rsidRPr="001D6DF2" w:rsidRDefault="00951830" w:rsidP="00951830">
      <w:pPr>
        <w:tabs>
          <w:tab w:val="left" w:pos="7755"/>
        </w:tabs>
        <w:jc w:val="both"/>
        <w:rPr>
          <w:b/>
          <w:sz w:val="26"/>
          <w:szCs w:val="26"/>
        </w:rPr>
      </w:pPr>
      <w:r w:rsidRPr="001D6DF2">
        <w:rPr>
          <w:b/>
          <w:sz w:val="26"/>
          <w:szCs w:val="26"/>
        </w:rPr>
        <w:t>Представители СМИ:</w:t>
      </w:r>
    </w:p>
    <w:p w14:paraId="79A8EB1B" w14:textId="77777777" w:rsidR="00951830" w:rsidRPr="001D6DF2" w:rsidRDefault="00951830" w:rsidP="00951830">
      <w:pPr>
        <w:tabs>
          <w:tab w:val="left" w:pos="7755"/>
        </w:tabs>
        <w:jc w:val="both"/>
        <w:rPr>
          <w:sz w:val="26"/>
          <w:szCs w:val="26"/>
        </w:rPr>
      </w:pPr>
    </w:p>
    <w:p w14:paraId="60506E28" w14:textId="7128A237" w:rsidR="00951830" w:rsidRPr="001D6DF2" w:rsidRDefault="00BE713B" w:rsidP="00951830">
      <w:pPr>
        <w:tabs>
          <w:tab w:val="left" w:pos="7755"/>
        </w:tabs>
        <w:jc w:val="both"/>
        <w:rPr>
          <w:sz w:val="26"/>
          <w:szCs w:val="26"/>
        </w:rPr>
      </w:pPr>
      <w:r w:rsidRPr="001D6DF2">
        <w:rPr>
          <w:sz w:val="26"/>
          <w:szCs w:val="26"/>
        </w:rPr>
        <w:t>Захаркина Екатерина Петровна</w:t>
      </w:r>
      <w:r w:rsidR="00951830" w:rsidRPr="001D6DF2">
        <w:rPr>
          <w:sz w:val="26"/>
          <w:szCs w:val="26"/>
        </w:rPr>
        <w:t xml:space="preserve">, </w:t>
      </w:r>
      <w:r w:rsidRPr="001D6DF2">
        <w:rPr>
          <w:sz w:val="26"/>
          <w:szCs w:val="26"/>
        </w:rPr>
        <w:t>помощник</w:t>
      </w:r>
      <w:r w:rsidR="00951830" w:rsidRPr="001D6DF2">
        <w:rPr>
          <w:sz w:val="26"/>
          <w:szCs w:val="26"/>
        </w:rPr>
        <w:t xml:space="preserve"> главного редактора газеты «Моё село, край Черемховский».</w:t>
      </w:r>
    </w:p>
    <w:p w14:paraId="089EDE69" w14:textId="77777777" w:rsidR="00951830" w:rsidRPr="001D6DF2" w:rsidRDefault="00951830" w:rsidP="00951830">
      <w:pPr>
        <w:tabs>
          <w:tab w:val="left" w:pos="7755"/>
        </w:tabs>
        <w:jc w:val="both"/>
        <w:rPr>
          <w:sz w:val="26"/>
          <w:szCs w:val="26"/>
        </w:rPr>
      </w:pPr>
    </w:p>
    <w:p w14:paraId="51C70882" w14:textId="77777777" w:rsidR="00951830" w:rsidRPr="001D6DF2" w:rsidRDefault="00951830" w:rsidP="00951830">
      <w:pPr>
        <w:tabs>
          <w:tab w:val="left" w:pos="7755"/>
        </w:tabs>
        <w:jc w:val="both"/>
        <w:rPr>
          <w:b/>
          <w:sz w:val="26"/>
          <w:szCs w:val="26"/>
        </w:rPr>
      </w:pPr>
      <w:r w:rsidRPr="001D6DF2">
        <w:rPr>
          <w:b/>
          <w:sz w:val="26"/>
          <w:szCs w:val="26"/>
        </w:rPr>
        <w:t>Слушали Козлову Любовь Михайловну: председателя Думы Черемховского районного муниципального образования</w:t>
      </w:r>
    </w:p>
    <w:p w14:paraId="5B9E3D10" w14:textId="77777777" w:rsidR="00951830" w:rsidRPr="001D6DF2" w:rsidRDefault="00951830" w:rsidP="00951830">
      <w:pPr>
        <w:tabs>
          <w:tab w:val="left" w:pos="7755"/>
        </w:tabs>
        <w:jc w:val="both"/>
        <w:rPr>
          <w:sz w:val="26"/>
          <w:szCs w:val="26"/>
        </w:rPr>
      </w:pPr>
    </w:p>
    <w:p w14:paraId="6700745B" w14:textId="03CB7017" w:rsidR="00573516" w:rsidRDefault="00951830" w:rsidP="00951830">
      <w:pPr>
        <w:tabs>
          <w:tab w:val="left" w:pos="7755"/>
        </w:tabs>
        <w:jc w:val="both"/>
        <w:rPr>
          <w:sz w:val="26"/>
          <w:szCs w:val="26"/>
        </w:rPr>
      </w:pPr>
      <w:r w:rsidRPr="001D6DF2">
        <w:rPr>
          <w:sz w:val="26"/>
          <w:szCs w:val="26"/>
        </w:rPr>
        <w:t xml:space="preserve">Из 15 депутатов прибыло 12, отсутствуют по уважительной причине следующие депутаты: Шиповалов Андрей Александрович, </w:t>
      </w:r>
      <w:r w:rsidR="00304389" w:rsidRPr="001D6DF2">
        <w:rPr>
          <w:sz w:val="26"/>
          <w:szCs w:val="26"/>
        </w:rPr>
        <w:t>Геворгян Арамаис Валерьевич, Позолотина Татьяна Михайловна</w:t>
      </w:r>
      <w:r w:rsidR="00F87664" w:rsidRPr="001D6DF2">
        <w:rPr>
          <w:sz w:val="26"/>
          <w:szCs w:val="26"/>
        </w:rPr>
        <w:t>.</w:t>
      </w:r>
      <w:r w:rsidR="00573516">
        <w:rPr>
          <w:sz w:val="26"/>
          <w:szCs w:val="26"/>
        </w:rPr>
        <w:t xml:space="preserve"> </w:t>
      </w:r>
      <w:r w:rsidR="00F87664" w:rsidRPr="001D6DF2">
        <w:rPr>
          <w:sz w:val="26"/>
          <w:szCs w:val="26"/>
        </w:rPr>
        <w:t>П</w:t>
      </w:r>
      <w:r w:rsidRPr="001D6DF2">
        <w:rPr>
          <w:sz w:val="26"/>
          <w:szCs w:val="26"/>
        </w:rPr>
        <w:t xml:space="preserve">о не уважительной причине </w:t>
      </w:r>
      <w:r w:rsidR="003D75C3">
        <w:rPr>
          <w:sz w:val="26"/>
          <w:szCs w:val="26"/>
        </w:rPr>
        <w:t>–</w:t>
      </w:r>
      <w:r w:rsidRPr="001D6DF2">
        <w:rPr>
          <w:sz w:val="26"/>
          <w:szCs w:val="26"/>
        </w:rPr>
        <w:t xml:space="preserve"> нет</w:t>
      </w:r>
      <w:r w:rsidR="003D75C3">
        <w:rPr>
          <w:sz w:val="26"/>
          <w:szCs w:val="26"/>
        </w:rPr>
        <w:t>.</w:t>
      </w:r>
    </w:p>
    <w:p w14:paraId="2E97D994" w14:textId="77777777" w:rsidR="003D75C3" w:rsidRPr="003D75C3" w:rsidRDefault="003D75C3" w:rsidP="00951830">
      <w:pPr>
        <w:tabs>
          <w:tab w:val="left" w:pos="7755"/>
        </w:tabs>
        <w:jc w:val="both"/>
        <w:rPr>
          <w:sz w:val="26"/>
          <w:szCs w:val="26"/>
        </w:rPr>
      </w:pPr>
    </w:p>
    <w:p w14:paraId="60FCB4EE" w14:textId="77777777" w:rsidR="00951830" w:rsidRPr="001D6DF2" w:rsidRDefault="00951830" w:rsidP="00951830">
      <w:pPr>
        <w:tabs>
          <w:tab w:val="left" w:pos="7755"/>
        </w:tabs>
        <w:jc w:val="both"/>
        <w:rPr>
          <w:b/>
          <w:bCs/>
          <w:sz w:val="26"/>
          <w:szCs w:val="26"/>
        </w:rPr>
      </w:pPr>
      <w:r w:rsidRPr="001D6DF2">
        <w:rPr>
          <w:b/>
          <w:bCs/>
          <w:sz w:val="26"/>
          <w:szCs w:val="26"/>
        </w:rPr>
        <w:t>Кворум заседания имеется.</w:t>
      </w:r>
    </w:p>
    <w:p w14:paraId="59B60093" w14:textId="350E0332" w:rsidR="00951830" w:rsidRPr="001D6DF2" w:rsidRDefault="00951830" w:rsidP="00951830">
      <w:pPr>
        <w:tabs>
          <w:tab w:val="left" w:pos="7755"/>
        </w:tabs>
        <w:jc w:val="both"/>
        <w:rPr>
          <w:b/>
          <w:bCs/>
          <w:sz w:val="26"/>
          <w:szCs w:val="26"/>
        </w:rPr>
      </w:pPr>
      <w:r w:rsidRPr="001D6DF2">
        <w:rPr>
          <w:b/>
          <w:bCs/>
          <w:sz w:val="26"/>
          <w:szCs w:val="26"/>
        </w:rPr>
        <w:lastRenderedPageBreak/>
        <w:t>На 2</w:t>
      </w:r>
      <w:r w:rsidR="00304389" w:rsidRPr="001D6DF2">
        <w:rPr>
          <w:b/>
          <w:bCs/>
          <w:sz w:val="26"/>
          <w:szCs w:val="26"/>
        </w:rPr>
        <w:t>5</w:t>
      </w:r>
      <w:r w:rsidRPr="001D6DF2">
        <w:rPr>
          <w:b/>
          <w:bCs/>
          <w:sz w:val="26"/>
          <w:szCs w:val="26"/>
        </w:rPr>
        <w:t xml:space="preserve">-е заседание Думы Черемховского района седьмого созыва было вынесено </w:t>
      </w:r>
      <w:r w:rsidR="00304389" w:rsidRPr="001D6DF2">
        <w:rPr>
          <w:b/>
          <w:bCs/>
          <w:sz w:val="26"/>
          <w:szCs w:val="26"/>
        </w:rPr>
        <w:t>7</w:t>
      </w:r>
      <w:r w:rsidRPr="001D6DF2">
        <w:rPr>
          <w:b/>
          <w:bCs/>
          <w:sz w:val="26"/>
          <w:szCs w:val="26"/>
        </w:rPr>
        <w:t xml:space="preserve"> вопрос</w:t>
      </w:r>
      <w:r w:rsidR="00304389" w:rsidRPr="001D6DF2">
        <w:rPr>
          <w:b/>
          <w:bCs/>
          <w:sz w:val="26"/>
          <w:szCs w:val="26"/>
        </w:rPr>
        <w:t>ов</w:t>
      </w:r>
      <w:r w:rsidRPr="001D6DF2">
        <w:rPr>
          <w:b/>
          <w:bCs/>
          <w:sz w:val="26"/>
          <w:szCs w:val="26"/>
        </w:rPr>
        <w:t>.</w:t>
      </w:r>
    </w:p>
    <w:p w14:paraId="3640F9BE" w14:textId="77777777" w:rsidR="00951830" w:rsidRPr="001D6DF2" w:rsidRDefault="00951830" w:rsidP="00951830">
      <w:pPr>
        <w:tabs>
          <w:tab w:val="left" w:pos="7755"/>
        </w:tabs>
        <w:jc w:val="both"/>
        <w:rPr>
          <w:b/>
          <w:bCs/>
          <w:sz w:val="26"/>
          <w:szCs w:val="26"/>
        </w:rPr>
      </w:pPr>
      <w:bookmarkStart w:id="3" w:name="_Hlk56420195"/>
    </w:p>
    <w:p w14:paraId="75B9CEE7" w14:textId="77777777" w:rsidR="00951830" w:rsidRPr="001D6DF2" w:rsidRDefault="00951830" w:rsidP="00951830">
      <w:pPr>
        <w:tabs>
          <w:tab w:val="left" w:pos="7755"/>
        </w:tabs>
        <w:jc w:val="both"/>
        <w:rPr>
          <w:b/>
          <w:bCs/>
          <w:sz w:val="26"/>
          <w:szCs w:val="26"/>
        </w:rPr>
      </w:pPr>
      <w:r w:rsidRPr="001D6DF2">
        <w:rPr>
          <w:b/>
          <w:bCs/>
          <w:sz w:val="26"/>
          <w:szCs w:val="26"/>
        </w:rPr>
        <w:t>Любовь Михайловна зачитала проект повестки заседания:</w:t>
      </w:r>
    </w:p>
    <w:bookmarkEnd w:id="3"/>
    <w:p w14:paraId="59FE841D" w14:textId="77777777" w:rsidR="00951830" w:rsidRPr="001D6DF2" w:rsidRDefault="00951830" w:rsidP="00951830">
      <w:pPr>
        <w:tabs>
          <w:tab w:val="left" w:pos="9214"/>
        </w:tabs>
        <w:ind w:right="-2"/>
        <w:jc w:val="both"/>
        <w:rPr>
          <w:b/>
          <w:bCs/>
          <w:sz w:val="26"/>
          <w:szCs w:val="26"/>
        </w:rPr>
      </w:pPr>
    </w:p>
    <w:p w14:paraId="74265F7B" w14:textId="77777777" w:rsidR="00304389" w:rsidRPr="001D6DF2" w:rsidRDefault="00304389" w:rsidP="00304389">
      <w:pPr>
        <w:pStyle w:val="10"/>
        <w:shd w:val="clear" w:color="auto" w:fill="FFFFFF"/>
        <w:spacing w:before="0" w:after="0"/>
        <w:ind w:right="-2"/>
        <w:jc w:val="both"/>
        <w:rPr>
          <w:rFonts w:ascii="Times New Roman" w:hAnsi="Times New Roman"/>
          <w:b w:val="0"/>
          <w:bCs w:val="0"/>
          <w:color w:val="auto"/>
          <w:sz w:val="26"/>
          <w:szCs w:val="26"/>
        </w:rPr>
      </w:pPr>
      <w:bookmarkStart w:id="4" w:name="_Hlk69114163"/>
      <w:bookmarkStart w:id="5" w:name="_Hlk74320844"/>
      <w:bookmarkStart w:id="6" w:name="_Hlk69201640"/>
      <w:bookmarkStart w:id="7" w:name="_Hlk72138570"/>
      <w:r w:rsidRPr="001D6DF2">
        <w:rPr>
          <w:rFonts w:ascii="Times New Roman" w:hAnsi="Times New Roman"/>
          <w:b w:val="0"/>
          <w:bCs w:val="0"/>
          <w:color w:val="auto"/>
          <w:sz w:val="26"/>
          <w:szCs w:val="26"/>
        </w:rPr>
        <w:t>1.</w:t>
      </w:r>
      <w:bookmarkStart w:id="8" w:name="_Hlk75963225"/>
      <w:r w:rsidRPr="001D6DF2">
        <w:rPr>
          <w:rFonts w:ascii="Times New Roman" w:hAnsi="Times New Roman"/>
          <w:b w:val="0"/>
          <w:bCs w:val="0"/>
          <w:color w:val="auto"/>
          <w:sz w:val="26"/>
          <w:szCs w:val="26"/>
        </w:rPr>
        <w:t xml:space="preserve"> </w:t>
      </w:r>
      <w:bookmarkStart w:id="9" w:name="_Hlk80707512"/>
      <w:r w:rsidRPr="001D6DF2">
        <w:rPr>
          <w:rFonts w:ascii="Times New Roman" w:hAnsi="Times New Roman"/>
          <w:b w:val="0"/>
          <w:bCs w:val="0"/>
          <w:color w:val="auto"/>
          <w:sz w:val="26"/>
          <w:szCs w:val="26"/>
        </w:rPr>
        <w:t>10:00-10:05 «Об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bookmarkEnd w:id="8"/>
    <w:p w14:paraId="7F29F148" w14:textId="77777777" w:rsidR="00304389" w:rsidRPr="001D6DF2" w:rsidRDefault="00304389" w:rsidP="00304389">
      <w:pPr>
        <w:pStyle w:val="a6"/>
        <w:tabs>
          <w:tab w:val="left" w:pos="9214"/>
        </w:tabs>
        <w:spacing w:after="0"/>
        <w:ind w:left="0" w:right="-2"/>
        <w:jc w:val="both"/>
        <w:rPr>
          <w:sz w:val="26"/>
          <w:szCs w:val="26"/>
          <w:lang w:eastAsia="ru-RU"/>
        </w:rPr>
      </w:pPr>
      <w:r w:rsidRPr="001D6DF2">
        <w:rPr>
          <w:sz w:val="26"/>
          <w:szCs w:val="26"/>
          <w:u w:val="single"/>
        </w:rPr>
        <w:t>Докладывает:</w:t>
      </w:r>
      <w:r w:rsidRPr="001D6DF2">
        <w:rPr>
          <w:sz w:val="26"/>
          <w:szCs w:val="26"/>
        </w:rPr>
        <w:t xml:space="preserve"> </w:t>
      </w:r>
      <w:r w:rsidRPr="001D6DF2">
        <w:rPr>
          <w:sz w:val="26"/>
          <w:szCs w:val="26"/>
          <w:lang w:eastAsia="ru-RU"/>
        </w:rPr>
        <w:t>Ермаков Сергей Анатольевич, начальник отдела правового обеспечения</w:t>
      </w:r>
      <w:bookmarkEnd w:id="4"/>
      <w:bookmarkEnd w:id="9"/>
    </w:p>
    <w:p w14:paraId="071A6440" w14:textId="77777777" w:rsidR="00304389" w:rsidRPr="001D6DF2" w:rsidRDefault="00304389" w:rsidP="00304389">
      <w:pPr>
        <w:pStyle w:val="a6"/>
        <w:tabs>
          <w:tab w:val="left" w:pos="9214"/>
        </w:tabs>
        <w:spacing w:after="0" w:line="240" w:lineRule="auto"/>
        <w:ind w:left="0" w:right="-2"/>
        <w:jc w:val="both"/>
        <w:rPr>
          <w:sz w:val="26"/>
          <w:szCs w:val="26"/>
          <w:lang w:eastAsia="ru-RU"/>
        </w:rPr>
      </w:pPr>
    </w:p>
    <w:p w14:paraId="1A849FED" w14:textId="77777777" w:rsidR="00304389" w:rsidRPr="001D6DF2" w:rsidRDefault="00304389" w:rsidP="00304389">
      <w:pPr>
        <w:shd w:val="clear" w:color="auto" w:fill="FFFFFF"/>
        <w:jc w:val="both"/>
        <w:rPr>
          <w:sz w:val="26"/>
          <w:szCs w:val="26"/>
        </w:rPr>
      </w:pPr>
      <w:r w:rsidRPr="001D6DF2">
        <w:rPr>
          <w:sz w:val="26"/>
          <w:szCs w:val="26"/>
        </w:rPr>
        <w:t>2. 10:05-10:15 Об утверждении порядка назначения и проведения конференции граждан (собрания делегатов) в Черемховском районном муниципальном образовании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Черемховского районного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14:paraId="6CF8152C" w14:textId="77777777" w:rsidR="00304389" w:rsidRPr="001D6DF2" w:rsidRDefault="00304389" w:rsidP="00304389">
      <w:pPr>
        <w:shd w:val="clear" w:color="auto" w:fill="FFFFFF"/>
        <w:jc w:val="both"/>
        <w:rPr>
          <w:sz w:val="26"/>
          <w:szCs w:val="26"/>
        </w:rPr>
      </w:pPr>
      <w:r w:rsidRPr="001D6DF2">
        <w:rPr>
          <w:sz w:val="26"/>
          <w:szCs w:val="26"/>
          <w:u w:val="single"/>
        </w:rPr>
        <w:t>Докладывает:</w:t>
      </w:r>
      <w:r w:rsidRPr="001D6DF2">
        <w:rPr>
          <w:sz w:val="26"/>
          <w:szCs w:val="26"/>
        </w:rPr>
        <w:t xml:space="preserve"> Цицинкова Елена Анатольевна, начальник отдела экономического прогнозирования и планирования.</w:t>
      </w:r>
    </w:p>
    <w:p w14:paraId="04511D2B" w14:textId="77777777" w:rsidR="00304389" w:rsidRPr="001D6DF2" w:rsidRDefault="00304389" w:rsidP="00304389">
      <w:pPr>
        <w:shd w:val="clear" w:color="auto" w:fill="FFFFFF"/>
        <w:jc w:val="both"/>
        <w:rPr>
          <w:sz w:val="26"/>
          <w:szCs w:val="26"/>
        </w:rPr>
      </w:pPr>
    </w:p>
    <w:p w14:paraId="36D8A88E" w14:textId="77777777" w:rsidR="00304389" w:rsidRPr="001D6DF2" w:rsidRDefault="00304389" w:rsidP="00304389">
      <w:pPr>
        <w:shd w:val="clear" w:color="auto" w:fill="FFFFFF"/>
        <w:jc w:val="both"/>
        <w:rPr>
          <w:sz w:val="26"/>
          <w:szCs w:val="26"/>
        </w:rPr>
      </w:pPr>
      <w:r w:rsidRPr="001D6DF2">
        <w:rPr>
          <w:sz w:val="26"/>
          <w:szCs w:val="26"/>
        </w:rPr>
        <w:t>3. 10:15-10:25 Об утверждении порядка назначения и проведения собрания граждан в Черемховском районном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Черемховского районного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14:paraId="30C71053" w14:textId="77777777" w:rsidR="00304389" w:rsidRPr="001D6DF2" w:rsidRDefault="00304389" w:rsidP="00304389">
      <w:pPr>
        <w:shd w:val="clear" w:color="auto" w:fill="FFFFFF"/>
        <w:jc w:val="both"/>
        <w:rPr>
          <w:sz w:val="26"/>
          <w:szCs w:val="26"/>
        </w:rPr>
      </w:pPr>
      <w:r w:rsidRPr="001D6DF2">
        <w:rPr>
          <w:sz w:val="26"/>
          <w:szCs w:val="26"/>
          <w:u w:val="single"/>
        </w:rPr>
        <w:t>Докладывает:</w:t>
      </w:r>
      <w:r w:rsidRPr="001D6DF2">
        <w:rPr>
          <w:sz w:val="26"/>
          <w:szCs w:val="26"/>
        </w:rPr>
        <w:t xml:space="preserve"> Цицинкова Елена Анатольевна, начальник отдела экономического прогнозирования и планирования.</w:t>
      </w:r>
    </w:p>
    <w:p w14:paraId="66F7FB15" w14:textId="77777777" w:rsidR="00304389" w:rsidRPr="001D6DF2" w:rsidRDefault="00304389" w:rsidP="00304389">
      <w:pPr>
        <w:tabs>
          <w:tab w:val="left" w:pos="0"/>
        </w:tabs>
        <w:jc w:val="both"/>
        <w:rPr>
          <w:sz w:val="26"/>
          <w:szCs w:val="26"/>
        </w:rPr>
      </w:pPr>
    </w:p>
    <w:p w14:paraId="52683ECD" w14:textId="77777777" w:rsidR="00304389" w:rsidRPr="001D6DF2" w:rsidRDefault="00304389" w:rsidP="00304389">
      <w:pPr>
        <w:tabs>
          <w:tab w:val="left" w:pos="0"/>
        </w:tabs>
        <w:jc w:val="both"/>
        <w:rPr>
          <w:bCs/>
          <w:sz w:val="26"/>
          <w:szCs w:val="26"/>
        </w:rPr>
      </w:pPr>
      <w:r w:rsidRPr="001D6DF2">
        <w:rPr>
          <w:sz w:val="26"/>
          <w:szCs w:val="26"/>
        </w:rPr>
        <w:t xml:space="preserve">4. </w:t>
      </w:r>
      <w:bookmarkStart w:id="10" w:name="_Hlk80707716"/>
      <w:r w:rsidRPr="001D6DF2">
        <w:rPr>
          <w:sz w:val="26"/>
          <w:szCs w:val="26"/>
        </w:rPr>
        <w:t xml:space="preserve">10:25-10:35 </w:t>
      </w:r>
      <w:r w:rsidRPr="001D6DF2">
        <w:rPr>
          <w:bCs/>
          <w:sz w:val="26"/>
          <w:szCs w:val="26"/>
        </w:rPr>
        <w:t>Об утверждении Положения о Контрольно-счетной палате Черемховского районного муниципального образования</w:t>
      </w:r>
      <w:r w:rsidRPr="001D6DF2">
        <w:rPr>
          <w:sz w:val="26"/>
          <w:szCs w:val="26"/>
          <w:u w:val="single"/>
        </w:rPr>
        <w:t xml:space="preserve"> </w:t>
      </w:r>
    </w:p>
    <w:p w14:paraId="043E2714" w14:textId="77777777" w:rsidR="00304389" w:rsidRPr="001D6DF2" w:rsidRDefault="00304389" w:rsidP="00304389">
      <w:pPr>
        <w:pStyle w:val="a6"/>
        <w:tabs>
          <w:tab w:val="left" w:pos="9214"/>
        </w:tabs>
        <w:spacing w:after="0" w:line="240" w:lineRule="auto"/>
        <w:ind w:left="0"/>
        <w:jc w:val="both"/>
        <w:rPr>
          <w:sz w:val="26"/>
          <w:szCs w:val="26"/>
          <w:lang w:eastAsia="ru-RU"/>
        </w:rPr>
      </w:pPr>
      <w:r w:rsidRPr="001D6DF2">
        <w:rPr>
          <w:sz w:val="26"/>
          <w:szCs w:val="26"/>
          <w:u w:val="single"/>
        </w:rPr>
        <w:t>Докладывает</w:t>
      </w:r>
      <w:r w:rsidRPr="001D6DF2">
        <w:rPr>
          <w:sz w:val="26"/>
          <w:szCs w:val="26"/>
        </w:rPr>
        <w:t>: Сергеева Людмила Викторовна</w:t>
      </w:r>
      <w:r w:rsidRPr="001D6DF2">
        <w:rPr>
          <w:sz w:val="26"/>
          <w:szCs w:val="26"/>
          <w:lang w:eastAsia="ru-RU"/>
        </w:rPr>
        <w:t>, И.о. председателя Контрольно-счетной палаты</w:t>
      </w:r>
    </w:p>
    <w:bookmarkEnd w:id="10"/>
    <w:p w14:paraId="5F6DCD41" w14:textId="77777777" w:rsidR="00304389" w:rsidRPr="001D6DF2" w:rsidRDefault="00304389" w:rsidP="00304389">
      <w:pPr>
        <w:pStyle w:val="a6"/>
        <w:tabs>
          <w:tab w:val="left" w:pos="9214"/>
        </w:tabs>
        <w:spacing w:after="0" w:line="240" w:lineRule="auto"/>
        <w:ind w:left="0" w:right="-2"/>
        <w:jc w:val="both"/>
        <w:rPr>
          <w:sz w:val="26"/>
          <w:szCs w:val="26"/>
          <w:lang w:eastAsia="ru-RU"/>
        </w:rPr>
      </w:pPr>
    </w:p>
    <w:p w14:paraId="12683026" w14:textId="77777777" w:rsidR="00304389" w:rsidRPr="001D6DF2" w:rsidRDefault="00304389" w:rsidP="00304389">
      <w:pPr>
        <w:tabs>
          <w:tab w:val="left" w:pos="9214"/>
        </w:tabs>
        <w:ind w:right="-2"/>
        <w:jc w:val="both"/>
        <w:rPr>
          <w:bCs/>
          <w:sz w:val="26"/>
          <w:szCs w:val="26"/>
        </w:rPr>
      </w:pPr>
      <w:r w:rsidRPr="001D6DF2">
        <w:rPr>
          <w:sz w:val="26"/>
          <w:szCs w:val="26"/>
        </w:rPr>
        <w:t xml:space="preserve">5. </w:t>
      </w:r>
      <w:bookmarkStart w:id="11" w:name="_Hlk75963625"/>
      <w:bookmarkStart w:id="12" w:name="_Hlk80707764"/>
      <w:r w:rsidRPr="001D6DF2">
        <w:rPr>
          <w:sz w:val="26"/>
          <w:szCs w:val="26"/>
        </w:rPr>
        <w:t>10:35-10:40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Новостроевского муниципального образования».</w:t>
      </w:r>
    </w:p>
    <w:bookmarkEnd w:id="11"/>
    <w:p w14:paraId="420BED1C" w14:textId="77777777" w:rsidR="00304389" w:rsidRPr="001D6DF2" w:rsidRDefault="00304389" w:rsidP="00304389">
      <w:pPr>
        <w:pStyle w:val="a6"/>
        <w:spacing w:after="0" w:line="240" w:lineRule="auto"/>
        <w:ind w:left="0" w:right="-2"/>
        <w:jc w:val="both"/>
        <w:rPr>
          <w:sz w:val="26"/>
          <w:szCs w:val="26"/>
          <w:lang w:eastAsia="ru-RU"/>
        </w:rPr>
      </w:pPr>
      <w:r w:rsidRPr="001D6DF2">
        <w:rPr>
          <w:sz w:val="26"/>
          <w:szCs w:val="26"/>
          <w:u w:val="single"/>
        </w:rPr>
        <w:t>Докладывает:</w:t>
      </w:r>
      <w:r w:rsidRPr="001D6DF2">
        <w:rPr>
          <w:sz w:val="26"/>
          <w:szCs w:val="26"/>
        </w:rPr>
        <w:t xml:space="preserve"> Белобородова Анастасия Владимировна</w:t>
      </w:r>
      <w:r w:rsidRPr="001D6DF2">
        <w:rPr>
          <w:sz w:val="26"/>
          <w:szCs w:val="26"/>
          <w:lang w:eastAsia="ru-RU"/>
        </w:rPr>
        <w:t>, председатель комитета по управлению муниципальным имуществом</w:t>
      </w:r>
    </w:p>
    <w:bookmarkEnd w:id="12"/>
    <w:p w14:paraId="5E9413B3" w14:textId="77777777" w:rsidR="00304389" w:rsidRPr="001D6DF2" w:rsidRDefault="00304389" w:rsidP="00304389">
      <w:pPr>
        <w:ind w:right="-2"/>
        <w:jc w:val="both"/>
        <w:rPr>
          <w:sz w:val="26"/>
          <w:szCs w:val="26"/>
        </w:rPr>
      </w:pPr>
    </w:p>
    <w:p w14:paraId="71C4B3A2" w14:textId="77777777" w:rsidR="00304389" w:rsidRPr="001D6DF2" w:rsidRDefault="00304389" w:rsidP="00304389">
      <w:pPr>
        <w:ind w:right="-2"/>
        <w:jc w:val="both"/>
        <w:rPr>
          <w:sz w:val="26"/>
          <w:szCs w:val="26"/>
        </w:rPr>
      </w:pPr>
      <w:r w:rsidRPr="001D6DF2">
        <w:rPr>
          <w:sz w:val="26"/>
          <w:szCs w:val="26"/>
        </w:rPr>
        <w:t>6.</w:t>
      </w:r>
      <w:bookmarkStart w:id="13" w:name="_Hlk75964015"/>
      <w:r w:rsidRPr="001D6DF2">
        <w:rPr>
          <w:sz w:val="26"/>
          <w:szCs w:val="26"/>
        </w:rPr>
        <w:t xml:space="preserve"> </w:t>
      </w:r>
      <w:bookmarkStart w:id="14" w:name="_Hlk80707778"/>
      <w:r w:rsidRPr="001D6DF2">
        <w:rPr>
          <w:sz w:val="26"/>
          <w:szCs w:val="26"/>
        </w:rPr>
        <w:t>10:40-10:45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Саянского муниципального образования».</w:t>
      </w:r>
    </w:p>
    <w:bookmarkEnd w:id="13"/>
    <w:bookmarkEnd w:id="14"/>
    <w:p w14:paraId="222C467D" w14:textId="77777777" w:rsidR="00304389" w:rsidRPr="001D6DF2" w:rsidRDefault="00304389" w:rsidP="00304389">
      <w:pPr>
        <w:pStyle w:val="a6"/>
        <w:spacing w:after="0" w:line="240" w:lineRule="auto"/>
        <w:ind w:left="0" w:right="-2"/>
        <w:jc w:val="both"/>
        <w:rPr>
          <w:sz w:val="26"/>
          <w:szCs w:val="26"/>
          <w:lang w:eastAsia="ru-RU"/>
        </w:rPr>
      </w:pPr>
      <w:r w:rsidRPr="001D6DF2">
        <w:rPr>
          <w:sz w:val="26"/>
          <w:szCs w:val="26"/>
          <w:u w:val="single"/>
        </w:rPr>
        <w:t>Докладывает:</w:t>
      </w:r>
      <w:r w:rsidRPr="001D6DF2">
        <w:rPr>
          <w:sz w:val="26"/>
          <w:szCs w:val="26"/>
        </w:rPr>
        <w:t xml:space="preserve"> Белобородова Анастасия Владимировна</w:t>
      </w:r>
      <w:r w:rsidRPr="001D6DF2">
        <w:rPr>
          <w:sz w:val="26"/>
          <w:szCs w:val="26"/>
          <w:lang w:eastAsia="ru-RU"/>
        </w:rPr>
        <w:t>, председатель комитета по управлению муниципальным имуществом</w:t>
      </w:r>
    </w:p>
    <w:p w14:paraId="1798EDF9" w14:textId="77777777" w:rsidR="00304389" w:rsidRPr="001D6DF2" w:rsidRDefault="00304389" w:rsidP="00304389">
      <w:pPr>
        <w:pStyle w:val="a6"/>
        <w:spacing w:after="0" w:line="240" w:lineRule="auto"/>
        <w:ind w:left="0" w:right="-2"/>
        <w:jc w:val="both"/>
        <w:rPr>
          <w:sz w:val="26"/>
          <w:szCs w:val="26"/>
          <w:lang w:eastAsia="ru-RU"/>
        </w:rPr>
      </w:pPr>
    </w:p>
    <w:bookmarkEnd w:id="5"/>
    <w:bookmarkEnd w:id="6"/>
    <w:bookmarkEnd w:id="7"/>
    <w:p w14:paraId="60EE24A6" w14:textId="77777777" w:rsidR="00304389" w:rsidRPr="001D6DF2" w:rsidRDefault="00304389" w:rsidP="00304389">
      <w:pPr>
        <w:tabs>
          <w:tab w:val="left" w:pos="0"/>
        </w:tabs>
        <w:ind w:right="-2"/>
        <w:jc w:val="both"/>
        <w:rPr>
          <w:bCs/>
          <w:sz w:val="26"/>
          <w:szCs w:val="26"/>
        </w:rPr>
      </w:pPr>
      <w:r w:rsidRPr="001D6DF2">
        <w:rPr>
          <w:bCs/>
          <w:sz w:val="26"/>
          <w:szCs w:val="26"/>
        </w:rPr>
        <w:t xml:space="preserve">7. 10:45-10:55 О внесение изменений в решение Думы Черемховского районного муниципального образования от 20 сентября 2019 года № 4 «О формировании </w:t>
      </w:r>
      <w:r w:rsidRPr="001D6DF2">
        <w:rPr>
          <w:bCs/>
          <w:sz w:val="26"/>
          <w:szCs w:val="26"/>
        </w:rPr>
        <w:lastRenderedPageBreak/>
        <w:t>персонального состава постоянных комиссий Думы Черемховского районного муниципального образования седьмого созыва»</w:t>
      </w:r>
    </w:p>
    <w:p w14:paraId="2B00E12D" w14:textId="77777777" w:rsidR="00304389" w:rsidRPr="001D6DF2" w:rsidRDefault="00304389" w:rsidP="00304389">
      <w:pPr>
        <w:pStyle w:val="a6"/>
        <w:spacing w:after="0" w:line="240" w:lineRule="auto"/>
        <w:ind w:left="0" w:right="-2"/>
        <w:jc w:val="both"/>
        <w:rPr>
          <w:bCs/>
          <w:sz w:val="26"/>
          <w:szCs w:val="26"/>
        </w:rPr>
      </w:pPr>
      <w:r w:rsidRPr="001D6DF2">
        <w:rPr>
          <w:bCs/>
          <w:sz w:val="26"/>
          <w:szCs w:val="26"/>
          <w:u w:val="single"/>
        </w:rPr>
        <w:t>Докладывает:</w:t>
      </w:r>
      <w:r w:rsidRPr="001D6DF2">
        <w:rPr>
          <w:bCs/>
          <w:sz w:val="26"/>
          <w:szCs w:val="26"/>
        </w:rPr>
        <w:t xml:space="preserve"> Козлова Любовь Михайловна, председатель Думы Черемховского районного муниципального образования.</w:t>
      </w:r>
    </w:p>
    <w:p w14:paraId="599C2E32" w14:textId="77777777" w:rsidR="00951830" w:rsidRPr="001D6DF2" w:rsidRDefault="00951830" w:rsidP="00951830">
      <w:pPr>
        <w:jc w:val="both"/>
        <w:rPr>
          <w:b/>
          <w:sz w:val="26"/>
          <w:szCs w:val="26"/>
          <w:highlight w:val="yellow"/>
        </w:rPr>
      </w:pPr>
    </w:p>
    <w:p w14:paraId="3A651E72" w14:textId="77777777" w:rsidR="00BC4AC1" w:rsidRPr="001D6DF2" w:rsidRDefault="00BC4AC1" w:rsidP="00BC4AC1">
      <w:pPr>
        <w:pStyle w:val="a9"/>
        <w:jc w:val="both"/>
        <w:rPr>
          <w:sz w:val="26"/>
          <w:szCs w:val="26"/>
        </w:rPr>
      </w:pPr>
      <w:r w:rsidRPr="001D6DF2">
        <w:rPr>
          <w:b/>
          <w:i/>
          <w:sz w:val="26"/>
          <w:szCs w:val="26"/>
        </w:rPr>
        <w:t>Козлова Л.М..</w:t>
      </w:r>
      <w:r w:rsidRPr="001D6DF2">
        <w:rPr>
          <w:b/>
          <w:sz w:val="26"/>
          <w:szCs w:val="26"/>
        </w:rPr>
        <w:t>:</w:t>
      </w:r>
      <w:r w:rsidRPr="001D6DF2">
        <w:rPr>
          <w:sz w:val="26"/>
          <w:szCs w:val="26"/>
        </w:rPr>
        <w:t xml:space="preserve"> какие будут вопросы? предложения?</w:t>
      </w:r>
    </w:p>
    <w:p w14:paraId="544DCFB5" w14:textId="77777777" w:rsidR="00BC4AC1" w:rsidRPr="001D6DF2" w:rsidRDefault="00BC4AC1" w:rsidP="00BC4AC1">
      <w:pPr>
        <w:jc w:val="both"/>
        <w:rPr>
          <w:sz w:val="26"/>
          <w:szCs w:val="26"/>
        </w:rPr>
      </w:pPr>
      <w:r w:rsidRPr="001D6DF2">
        <w:rPr>
          <w:sz w:val="26"/>
          <w:szCs w:val="26"/>
        </w:rPr>
        <w:t>прошу голосовать?</w:t>
      </w:r>
    </w:p>
    <w:p w14:paraId="482639DB" w14:textId="08747D70" w:rsidR="00BC4AC1" w:rsidRPr="001D6DF2" w:rsidRDefault="00BC4AC1" w:rsidP="00BC4AC1">
      <w:pPr>
        <w:jc w:val="both"/>
        <w:rPr>
          <w:sz w:val="26"/>
          <w:szCs w:val="26"/>
        </w:rPr>
      </w:pPr>
      <w:r w:rsidRPr="001D6DF2">
        <w:rPr>
          <w:sz w:val="26"/>
          <w:szCs w:val="26"/>
        </w:rPr>
        <w:t>поступило предложение принять повестку?</w:t>
      </w:r>
    </w:p>
    <w:p w14:paraId="7D865DFF" w14:textId="77777777" w:rsidR="00BC4AC1" w:rsidRPr="001D6DF2" w:rsidRDefault="00BC4AC1" w:rsidP="00BC4AC1">
      <w:pPr>
        <w:jc w:val="both"/>
        <w:rPr>
          <w:b/>
          <w:sz w:val="26"/>
          <w:szCs w:val="26"/>
        </w:rPr>
      </w:pPr>
      <w:r w:rsidRPr="001D6DF2">
        <w:rPr>
          <w:sz w:val="26"/>
          <w:szCs w:val="26"/>
        </w:rPr>
        <w:t>за – 12 депутатов</w:t>
      </w:r>
    </w:p>
    <w:p w14:paraId="26D0FEDE" w14:textId="77777777" w:rsidR="00BC4AC1" w:rsidRPr="001D6DF2" w:rsidRDefault="00BC4AC1" w:rsidP="00BC4AC1">
      <w:pPr>
        <w:jc w:val="both"/>
        <w:rPr>
          <w:sz w:val="26"/>
          <w:szCs w:val="26"/>
        </w:rPr>
      </w:pPr>
      <w:r w:rsidRPr="001D6DF2">
        <w:rPr>
          <w:sz w:val="26"/>
          <w:szCs w:val="26"/>
        </w:rPr>
        <w:t>против – нет</w:t>
      </w:r>
    </w:p>
    <w:p w14:paraId="3ACE4E9C" w14:textId="77777777" w:rsidR="00BC4AC1" w:rsidRPr="001D6DF2" w:rsidRDefault="00BC4AC1" w:rsidP="00BC4AC1">
      <w:pPr>
        <w:jc w:val="both"/>
        <w:rPr>
          <w:sz w:val="26"/>
          <w:szCs w:val="26"/>
        </w:rPr>
      </w:pPr>
      <w:r w:rsidRPr="001D6DF2">
        <w:rPr>
          <w:sz w:val="26"/>
          <w:szCs w:val="26"/>
        </w:rPr>
        <w:t>воздержались – нет</w:t>
      </w:r>
    </w:p>
    <w:p w14:paraId="4E848388" w14:textId="5E1E7381" w:rsidR="00951830" w:rsidRDefault="00BC4AC1" w:rsidP="003D75C3">
      <w:pPr>
        <w:jc w:val="both"/>
        <w:rPr>
          <w:sz w:val="26"/>
          <w:szCs w:val="26"/>
        </w:rPr>
      </w:pPr>
      <w:r w:rsidRPr="001D6DF2">
        <w:rPr>
          <w:b/>
          <w:sz w:val="26"/>
          <w:szCs w:val="26"/>
        </w:rPr>
        <w:t>Решили</w:t>
      </w:r>
      <w:r w:rsidRPr="001D6DF2">
        <w:rPr>
          <w:sz w:val="26"/>
          <w:szCs w:val="26"/>
        </w:rPr>
        <w:t xml:space="preserve">: </w:t>
      </w:r>
      <w:r w:rsidR="003D75C3">
        <w:rPr>
          <w:sz w:val="26"/>
          <w:szCs w:val="26"/>
        </w:rPr>
        <w:t>повестка</w:t>
      </w:r>
      <w:r w:rsidR="003D75C3">
        <w:rPr>
          <w:sz w:val="26"/>
          <w:szCs w:val="26"/>
        </w:rPr>
        <w:t xml:space="preserve"> принят</w:t>
      </w:r>
      <w:r w:rsidR="003D75C3">
        <w:rPr>
          <w:sz w:val="26"/>
          <w:szCs w:val="26"/>
        </w:rPr>
        <w:t>а</w:t>
      </w:r>
      <w:r w:rsidR="003D75C3">
        <w:rPr>
          <w:sz w:val="26"/>
          <w:szCs w:val="26"/>
        </w:rPr>
        <w:t xml:space="preserve"> единогласно</w:t>
      </w:r>
    </w:p>
    <w:p w14:paraId="761DD30B" w14:textId="77777777" w:rsidR="003D75C3" w:rsidRPr="001D6DF2" w:rsidRDefault="003D75C3" w:rsidP="003D75C3">
      <w:pPr>
        <w:jc w:val="both"/>
        <w:rPr>
          <w:sz w:val="26"/>
          <w:szCs w:val="26"/>
        </w:rPr>
      </w:pPr>
    </w:p>
    <w:bookmarkEnd w:id="0"/>
    <w:p w14:paraId="4CB6D744" w14:textId="7984A257" w:rsidR="00951830" w:rsidRPr="001D6DF2" w:rsidRDefault="00951830" w:rsidP="00951830">
      <w:pPr>
        <w:tabs>
          <w:tab w:val="left" w:pos="7755"/>
        </w:tabs>
        <w:jc w:val="both"/>
        <w:rPr>
          <w:sz w:val="26"/>
          <w:szCs w:val="26"/>
        </w:rPr>
      </w:pPr>
      <w:r w:rsidRPr="001D6DF2">
        <w:rPr>
          <w:sz w:val="26"/>
          <w:szCs w:val="26"/>
        </w:rPr>
        <w:t>2</w:t>
      </w:r>
      <w:r w:rsidR="00304389" w:rsidRPr="001D6DF2">
        <w:rPr>
          <w:sz w:val="26"/>
          <w:szCs w:val="26"/>
        </w:rPr>
        <w:t>5</w:t>
      </w:r>
      <w:r w:rsidRPr="001D6DF2">
        <w:rPr>
          <w:sz w:val="26"/>
          <w:szCs w:val="26"/>
        </w:rPr>
        <w:t>-е заседание Думы Черемховского районного муниципального образования седьмого созыва считается открытым.</w:t>
      </w:r>
    </w:p>
    <w:p w14:paraId="1D6D23E5" w14:textId="77777777" w:rsidR="00951830" w:rsidRPr="001D6DF2" w:rsidRDefault="00951830" w:rsidP="00951830">
      <w:pPr>
        <w:tabs>
          <w:tab w:val="left" w:pos="7755"/>
        </w:tabs>
        <w:jc w:val="both"/>
        <w:rPr>
          <w:b/>
          <w:sz w:val="26"/>
          <w:szCs w:val="26"/>
        </w:rPr>
      </w:pPr>
      <w:r w:rsidRPr="001D6DF2">
        <w:rPr>
          <w:b/>
          <w:sz w:val="26"/>
          <w:szCs w:val="26"/>
        </w:rPr>
        <w:t>Звучит гимн России</w:t>
      </w:r>
    </w:p>
    <w:bookmarkEnd w:id="1"/>
    <w:p w14:paraId="7F06DA02" w14:textId="77777777" w:rsidR="00951830" w:rsidRPr="001D6DF2" w:rsidRDefault="00951830" w:rsidP="00951830">
      <w:pPr>
        <w:pStyle w:val="a6"/>
        <w:tabs>
          <w:tab w:val="left" w:pos="-284"/>
        </w:tabs>
        <w:spacing w:after="0" w:line="240" w:lineRule="auto"/>
        <w:ind w:left="0"/>
        <w:jc w:val="both"/>
        <w:rPr>
          <w:b/>
          <w:sz w:val="26"/>
          <w:szCs w:val="26"/>
        </w:rPr>
      </w:pPr>
    </w:p>
    <w:p w14:paraId="15B3B8D5" w14:textId="177CBB46" w:rsidR="00F87664" w:rsidRPr="001D6DF2" w:rsidRDefault="00951830" w:rsidP="00F87664">
      <w:pPr>
        <w:pStyle w:val="ad"/>
        <w:shd w:val="clear" w:color="auto" w:fill="FFFFFF"/>
        <w:spacing w:before="0" w:beforeAutospacing="0" w:after="0" w:afterAutospacing="0"/>
        <w:ind w:right="-2"/>
        <w:jc w:val="both"/>
        <w:rPr>
          <w:sz w:val="26"/>
          <w:szCs w:val="26"/>
        </w:rPr>
      </w:pPr>
      <w:r w:rsidRPr="001D6DF2">
        <w:rPr>
          <w:b/>
          <w:sz w:val="26"/>
          <w:szCs w:val="26"/>
        </w:rPr>
        <w:t>Слушали</w:t>
      </w:r>
      <w:r w:rsidR="00304389" w:rsidRPr="001D6DF2">
        <w:rPr>
          <w:sz w:val="26"/>
          <w:szCs w:val="26"/>
        </w:rPr>
        <w:t xml:space="preserve"> </w:t>
      </w:r>
      <w:r w:rsidR="00304389" w:rsidRPr="00573516">
        <w:rPr>
          <w:b/>
          <w:bCs/>
          <w:sz w:val="26"/>
          <w:szCs w:val="26"/>
        </w:rPr>
        <w:t>Сергея Анатольевича</w:t>
      </w:r>
      <w:r w:rsidRPr="00573516">
        <w:rPr>
          <w:b/>
          <w:bCs/>
          <w:sz w:val="26"/>
          <w:szCs w:val="26"/>
        </w:rPr>
        <w:t xml:space="preserve"> </w:t>
      </w:r>
      <w:r w:rsidR="00304389" w:rsidRPr="00573516">
        <w:rPr>
          <w:b/>
          <w:bCs/>
          <w:sz w:val="26"/>
          <w:szCs w:val="26"/>
        </w:rPr>
        <w:t>Ермакова, начальника отдела правового обеспечения</w:t>
      </w:r>
      <w:r w:rsidR="00F87664" w:rsidRPr="00573516">
        <w:rPr>
          <w:b/>
          <w:bCs/>
          <w:sz w:val="26"/>
          <w:szCs w:val="26"/>
        </w:rPr>
        <w:t>.</w:t>
      </w:r>
    </w:p>
    <w:p w14:paraId="5BA5AAED" w14:textId="2AC67E59" w:rsidR="00951830" w:rsidRPr="00573516" w:rsidRDefault="00951830" w:rsidP="00F87664">
      <w:pPr>
        <w:pStyle w:val="a6"/>
        <w:tabs>
          <w:tab w:val="left" w:pos="9214"/>
        </w:tabs>
        <w:spacing w:after="0"/>
        <w:ind w:left="0" w:right="-2"/>
        <w:jc w:val="both"/>
        <w:rPr>
          <w:b/>
          <w:bCs/>
          <w:sz w:val="26"/>
          <w:szCs w:val="26"/>
        </w:rPr>
      </w:pPr>
    </w:p>
    <w:p w14:paraId="36F7C4FD" w14:textId="77777777" w:rsidR="00304389" w:rsidRPr="00573516" w:rsidRDefault="00F87664" w:rsidP="00304389">
      <w:pPr>
        <w:pStyle w:val="10"/>
        <w:shd w:val="clear" w:color="auto" w:fill="FFFFFF"/>
        <w:spacing w:before="0" w:after="0"/>
        <w:ind w:right="-2"/>
        <w:jc w:val="both"/>
        <w:rPr>
          <w:rFonts w:ascii="Times New Roman" w:hAnsi="Times New Roman"/>
          <w:color w:val="auto"/>
          <w:sz w:val="26"/>
          <w:szCs w:val="26"/>
        </w:rPr>
      </w:pPr>
      <w:r w:rsidRPr="00573516">
        <w:rPr>
          <w:rFonts w:ascii="Times New Roman" w:hAnsi="Times New Roman"/>
          <w:color w:val="auto"/>
          <w:sz w:val="26"/>
          <w:szCs w:val="26"/>
        </w:rPr>
        <w:t xml:space="preserve">     </w:t>
      </w:r>
      <w:r w:rsidR="00304389" w:rsidRPr="00573516">
        <w:rPr>
          <w:rFonts w:ascii="Times New Roman" w:hAnsi="Times New Roman"/>
          <w:color w:val="auto"/>
          <w:sz w:val="26"/>
          <w:szCs w:val="26"/>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47F074A3" w14:textId="5A4CE7B7" w:rsidR="00951830" w:rsidRPr="001D6DF2" w:rsidRDefault="00951830" w:rsidP="00304389">
      <w:pPr>
        <w:pStyle w:val="ad"/>
        <w:shd w:val="clear" w:color="auto" w:fill="FFFFFF"/>
        <w:spacing w:before="0" w:beforeAutospacing="0" w:after="0" w:afterAutospacing="0"/>
        <w:ind w:right="-2"/>
        <w:jc w:val="both"/>
        <w:rPr>
          <w:b/>
          <w:sz w:val="26"/>
          <w:szCs w:val="26"/>
        </w:rPr>
      </w:pPr>
    </w:p>
    <w:p w14:paraId="0200A963" w14:textId="77777777" w:rsidR="00304389" w:rsidRPr="001D6DF2" w:rsidRDefault="00304389" w:rsidP="00304389">
      <w:pPr>
        <w:numPr>
          <w:ilvl w:val="0"/>
          <w:numId w:val="18"/>
        </w:numPr>
        <w:jc w:val="both"/>
        <w:rPr>
          <w:i/>
          <w:sz w:val="26"/>
          <w:szCs w:val="26"/>
          <w:u w:val="single"/>
        </w:rPr>
      </w:pPr>
      <w:r w:rsidRPr="001D6DF2">
        <w:rPr>
          <w:i/>
          <w:sz w:val="26"/>
          <w:szCs w:val="26"/>
          <w:u w:val="single"/>
        </w:rPr>
        <w:t>Субъект права законодательной инициативы и разработчик проекта решения</w:t>
      </w:r>
    </w:p>
    <w:p w14:paraId="3239A5A8" w14:textId="409560A5" w:rsidR="00304389" w:rsidRPr="001D6DF2" w:rsidRDefault="00304389" w:rsidP="003D75C3">
      <w:pPr>
        <w:ind w:firstLine="360"/>
        <w:jc w:val="both"/>
        <w:rPr>
          <w:sz w:val="26"/>
          <w:szCs w:val="26"/>
        </w:rPr>
      </w:pPr>
      <w:r w:rsidRPr="001D6DF2">
        <w:rPr>
          <w:sz w:val="26"/>
          <w:szCs w:val="26"/>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14:paraId="6894E13D" w14:textId="77777777" w:rsidR="00304389" w:rsidRPr="001D6DF2" w:rsidRDefault="00304389" w:rsidP="00304389">
      <w:pPr>
        <w:numPr>
          <w:ilvl w:val="0"/>
          <w:numId w:val="18"/>
        </w:numPr>
        <w:jc w:val="both"/>
        <w:rPr>
          <w:i/>
          <w:sz w:val="26"/>
          <w:szCs w:val="26"/>
          <w:u w:val="single"/>
        </w:rPr>
      </w:pPr>
      <w:r w:rsidRPr="001D6DF2">
        <w:rPr>
          <w:i/>
          <w:sz w:val="26"/>
          <w:szCs w:val="26"/>
          <w:u w:val="single"/>
        </w:rPr>
        <w:t>Правовое основание принятия проекта решения</w:t>
      </w:r>
    </w:p>
    <w:p w14:paraId="211AE2FC" w14:textId="1282D796" w:rsidR="00304389" w:rsidRPr="001D6DF2" w:rsidRDefault="00304389" w:rsidP="003D75C3">
      <w:pPr>
        <w:autoSpaceDE w:val="0"/>
        <w:autoSpaceDN w:val="0"/>
        <w:adjustRightInd w:val="0"/>
        <w:ind w:firstLine="720"/>
        <w:jc w:val="both"/>
        <w:rPr>
          <w:sz w:val="26"/>
          <w:szCs w:val="26"/>
        </w:rPr>
      </w:pPr>
      <w:r w:rsidRPr="001D6DF2">
        <w:rPr>
          <w:sz w:val="26"/>
          <w:szCs w:val="26"/>
        </w:rPr>
        <w:t>Правовой основой принятия проекта решения являются нормы Федерального закона от 06.10.2003 № 131-ФЗ «Об общих принципах организации местного самоуправления в Российской Федерации» и Положения о публичных слушаниях в Черемховском районном муниципальном образовании, утвержденного решением Думы Черемховского районного муниципального образования от 28.05.2014 № 317.</w:t>
      </w:r>
    </w:p>
    <w:p w14:paraId="1F82ADB9" w14:textId="77777777" w:rsidR="00304389" w:rsidRPr="001D6DF2" w:rsidRDefault="00304389" w:rsidP="00304389">
      <w:pPr>
        <w:ind w:left="426"/>
        <w:jc w:val="both"/>
        <w:rPr>
          <w:i/>
          <w:sz w:val="26"/>
          <w:szCs w:val="26"/>
          <w:u w:val="single"/>
        </w:rPr>
      </w:pPr>
      <w:r w:rsidRPr="001D6DF2">
        <w:rPr>
          <w:i/>
          <w:sz w:val="26"/>
          <w:szCs w:val="26"/>
        </w:rPr>
        <w:t>3.</w:t>
      </w:r>
      <w:r w:rsidRPr="001D6DF2">
        <w:rPr>
          <w:i/>
          <w:sz w:val="26"/>
          <w:szCs w:val="26"/>
          <w:u w:val="single"/>
        </w:rPr>
        <w:t xml:space="preserve"> Обоснование необходимости принятия проекта решения, его цели и основные положения</w:t>
      </w:r>
    </w:p>
    <w:p w14:paraId="734F5351" w14:textId="77777777" w:rsidR="00304389" w:rsidRPr="001D6DF2" w:rsidRDefault="00304389" w:rsidP="00304389">
      <w:pPr>
        <w:ind w:firstLine="709"/>
        <w:jc w:val="both"/>
        <w:rPr>
          <w:sz w:val="26"/>
          <w:szCs w:val="26"/>
        </w:rPr>
      </w:pPr>
      <w:bookmarkStart w:id="15" w:name="sub_131014"/>
      <w:r w:rsidRPr="001D6DF2">
        <w:rPr>
          <w:sz w:val="26"/>
          <w:szCs w:val="26"/>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14:paraId="453C44B5" w14:textId="77777777" w:rsidR="00304389" w:rsidRPr="001D6DF2" w:rsidRDefault="00304389" w:rsidP="00304389">
      <w:pPr>
        <w:ind w:firstLine="708"/>
        <w:jc w:val="both"/>
        <w:rPr>
          <w:sz w:val="26"/>
          <w:szCs w:val="26"/>
        </w:rPr>
      </w:pPr>
      <w:r w:rsidRPr="001D6DF2">
        <w:rPr>
          <w:sz w:val="26"/>
          <w:szCs w:val="26"/>
        </w:rPr>
        <w:t xml:space="preserve">В соответствии с нормами статьи 28 Федерального закона № 131-ФЗ, на публичные слушания должны выноситься: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1D6DF2">
          <w:rPr>
            <w:sz w:val="26"/>
            <w:szCs w:val="26"/>
          </w:rPr>
          <w:t>Конституции</w:t>
        </w:r>
      </w:hyperlink>
      <w:r w:rsidRPr="001D6DF2">
        <w:rPr>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00A854ED" w14:textId="29DCA50B" w:rsidR="00304389" w:rsidRPr="001D6DF2" w:rsidRDefault="00304389" w:rsidP="003D75C3">
      <w:pPr>
        <w:autoSpaceDE w:val="0"/>
        <w:autoSpaceDN w:val="0"/>
        <w:adjustRightInd w:val="0"/>
        <w:ind w:firstLine="720"/>
        <w:jc w:val="both"/>
        <w:rPr>
          <w:sz w:val="26"/>
          <w:szCs w:val="26"/>
        </w:rPr>
      </w:pPr>
      <w:r w:rsidRPr="001D6DF2">
        <w:rPr>
          <w:sz w:val="26"/>
          <w:szCs w:val="26"/>
        </w:rPr>
        <w:t xml:space="preserve">Проектом предложено определить дату публичных слушаний – 12 ноября 2021 года. </w:t>
      </w:r>
    </w:p>
    <w:bookmarkEnd w:id="15"/>
    <w:p w14:paraId="54CEB8BA" w14:textId="77777777" w:rsidR="00304389" w:rsidRPr="001D6DF2" w:rsidRDefault="00304389" w:rsidP="00304389">
      <w:pPr>
        <w:numPr>
          <w:ilvl w:val="0"/>
          <w:numId w:val="2"/>
        </w:numPr>
        <w:tabs>
          <w:tab w:val="left" w:pos="540"/>
        </w:tabs>
        <w:suppressAutoHyphens/>
        <w:jc w:val="both"/>
        <w:rPr>
          <w:i/>
          <w:sz w:val="26"/>
          <w:szCs w:val="26"/>
          <w:u w:val="single"/>
        </w:rPr>
      </w:pPr>
      <w:r w:rsidRPr="001D6DF2">
        <w:rPr>
          <w:i/>
          <w:sz w:val="26"/>
          <w:szCs w:val="26"/>
          <w:u w:val="single"/>
        </w:rPr>
        <w:t>Финансово-экономическое обоснование проекта решения</w:t>
      </w:r>
    </w:p>
    <w:p w14:paraId="7FDAADE8" w14:textId="37F13909" w:rsidR="00304389" w:rsidRPr="001D6DF2" w:rsidRDefault="00304389" w:rsidP="00304389">
      <w:pPr>
        <w:tabs>
          <w:tab w:val="left" w:pos="720"/>
        </w:tabs>
        <w:jc w:val="both"/>
        <w:rPr>
          <w:sz w:val="26"/>
          <w:szCs w:val="26"/>
        </w:rPr>
      </w:pPr>
      <w:r w:rsidRPr="001D6DF2">
        <w:rPr>
          <w:sz w:val="26"/>
          <w:szCs w:val="26"/>
        </w:rPr>
        <w:lastRenderedPageBreak/>
        <w:tab/>
        <w:t>Принятие решения не повлечет необходимости в дополнительных расходах бюджета Черемховского районного муниципального образования.</w:t>
      </w:r>
      <w:bookmarkStart w:id="16" w:name="_GoBack"/>
      <w:bookmarkEnd w:id="16"/>
    </w:p>
    <w:p w14:paraId="034EA1FC" w14:textId="77777777" w:rsidR="00304389" w:rsidRPr="001D6DF2" w:rsidRDefault="00304389" w:rsidP="00304389">
      <w:pPr>
        <w:numPr>
          <w:ilvl w:val="0"/>
          <w:numId w:val="2"/>
        </w:numPr>
        <w:tabs>
          <w:tab w:val="left" w:pos="540"/>
        </w:tabs>
        <w:suppressAutoHyphens/>
        <w:jc w:val="both"/>
        <w:rPr>
          <w:i/>
          <w:sz w:val="26"/>
          <w:szCs w:val="26"/>
          <w:u w:val="single"/>
        </w:rPr>
      </w:pPr>
      <w:r w:rsidRPr="001D6DF2">
        <w:rPr>
          <w:i/>
          <w:sz w:val="26"/>
          <w:szCs w:val="26"/>
          <w:u w:val="single"/>
        </w:rPr>
        <w:t>Перечень органов и организаций, с которыми проект муниципального правового акта согласован</w:t>
      </w:r>
    </w:p>
    <w:p w14:paraId="7AA8E808" w14:textId="77777777" w:rsidR="00304389" w:rsidRPr="001D6DF2" w:rsidRDefault="00304389" w:rsidP="00304389">
      <w:pPr>
        <w:tabs>
          <w:tab w:val="left" w:pos="720"/>
        </w:tabs>
        <w:ind w:left="360"/>
        <w:jc w:val="both"/>
        <w:rPr>
          <w:sz w:val="26"/>
          <w:szCs w:val="26"/>
        </w:rPr>
      </w:pPr>
      <w:r w:rsidRPr="001D6DF2">
        <w:rPr>
          <w:sz w:val="26"/>
          <w:szCs w:val="26"/>
        </w:rPr>
        <w:t>Проект решения прошел необходимые согласования, замечаний не получено.</w:t>
      </w:r>
    </w:p>
    <w:p w14:paraId="3CDA708C" w14:textId="77777777" w:rsidR="00304389" w:rsidRPr="001D6DF2" w:rsidRDefault="00304389" w:rsidP="00304389">
      <w:pPr>
        <w:tabs>
          <w:tab w:val="left" w:pos="720"/>
        </w:tabs>
        <w:ind w:left="720"/>
        <w:jc w:val="both"/>
        <w:rPr>
          <w:sz w:val="26"/>
          <w:szCs w:val="26"/>
        </w:rPr>
      </w:pPr>
    </w:p>
    <w:p w14:paraId="501F4841" w14:textId="6B807714" w:rsidR="00F87664" w:rsidRPr="001D6DF2" w:rsidRDefault="00F87664" w:rsidP="00F87664">
      <w:pPr>
        <w:jc w:val="both"/>
        <w:rPr>
          <w:sz w:val="26"/>
          <w:szCs w:val="26"/>
        </w:rPr>
      </w:pPr>
      <w:r w:rsidRPr="001D6DF2">
        <w:rPr>
          <w:b/>
          <w:sz w:val="26"/>
          <w:szCs w:val="26"/>
        </w:rPr>
        <w:t>Козлов</w:t>
      </w:r>
      <w:r w:rsidR="00BC4AC1" w:rsidRPr="001D6DF2">
        <w:rPr>
          <w:b/>
          <w:sz w:val="26"/>
          <w:szCs w:val="26"/>
        </w:rPr>
        <w:t>а</w:t>
      </w:r>
      <w:r w:rsidRPr="001D6DF2">
        <w:rPr>
          <w:b/>
          <w:sz w:val="26"/>
          <w:szCs w:val="26"/>
        </w:rPr>
        <w:t xml:space="preserve"> Л.М.: </w:t>
      </w:r>
      <w:r w:rsidRPr="001D6DF2">
        <w:rPr>
          <w:sz w:val="26"/>
          <w:szCs w:val="26"/>
        </w:rPr>
        <w:t>какие будут вопросы? Предложения?</w:t>
      </w:r>
    </w:p>
    <w:p w14:paraId="06E02239" w14:textId="59628AE7" w:rsidR="001412BB" w:rsidRPr="001D6DF2" w:rsidRDefault="001412BB" w:rsidP="00F87664">
      <w:pPr>
        <w:jc w:val="both"/>
        <w:rPr>
          <w:sz w:val="26"/>
          <w:szCs w:val="26"/>
        </w:rPr>
      </w:pPr>
      <w:r w:rsidRPr="001D6DF2">
        <w:rPr>
          <w:sz w:val="26"/>
          <w:szCs w:val="26"/>
        </w:rPr>
        <w:t xml:space="preserve">поступило предложение принять </w:t>
      </w:r>
      <w:r w:rsidR="00BC4AC1" w:rsidRPr="001D6DF2">
        <w:rPr>
          <w:sz w:val="26"/>
          <w:szCs w:val="26"/>
        </w:rPr>
        <w:t>решение</w:t>
      </w:r>
      <w:r w:rsidRPr="001D6DF2">
        <w:rPr>
          <w:sz w:val="26"/>
          <w:szCs w:val="26"/>
        </w:rPr>
        <w:t>?</w:t>
      </w:r>
    </w:p>
    <w:p w14:paraId="5B23B7F5" w14:textId="18F4F3FC" w:rsidR="00F87664" w:rsidRPr="001D6DF2" w:rsidRDefault="00F87664" w:rsidP="00F87664">
      <w:pPr>
        <w:tabs>
          <w:tab w:val="left" w:pos="7755"/>
        </w:tabs>
        <w:jc w:val="both"/>
        <w:rPr>
          <w:sz w:val="26"/>
          <w:szCs w:val="26"/>
        </w:rPr>
      </w:pPr>
      <w:r w:rsidRPr="001D6DF2">
        <w:rPr>
          <w:b/>
          <w:sz w:val="26"/>
          <w:szCs w:val="26"/>
        </w:rPr>
        <w:t xml:space="preserve">Голосовали: </w:t>
      </w:r>
      <w:r w:rsidRPr="001D6DF2">
        <w:rPr>
          <w:sz w:val="26"/>
          <w:szCs w:val="26"/>
        </w:rPr>
        <w:t>за – 1</w:t>
      </w:r>
      <w:r w:rsidR="00304389" w:rsidRPr="001D6DF2">
        <w:rPr>
          <w:sz w:val="26"/>
          <w:szCs w:val="26"/>
        </w:rPr>
        <w:t>2</w:t>
      </w:r>
      <w:r w:rsidRPr="001D6DF2">
        <w:rPr>
          <w:sz w:val="26"/>
          <w:szCs w:val="26"/>
        </w:rPr>
        <w:t xml:space="preserve"> депутатов</w:t>
      </w:r>
    </w:p>
    <w:p w14:paraId="045523C0" w14:textId="77777777" w:rsidR="00F87664" w:rsidRPr="001D6DF2" w:rsidRDefault="00F87664" w:rsidP="00F87664">
      <w:pPr>
        <w:tabs>
          <w:tab w:val="left" w:pos="7755"/>
        </w:tabs>
        <w:jc w:val="both"/>
        <w:rPr>
          <w:sz w:val="26"/>
          <w:szCs w:val="26"/>
        </w:rPr>
      </w:pPr>
      <w:r w:rsidRPr="001D6DF2">
        <w:rPr>
          <w:sz w:val="26"/>
          <w:szCs w:val="26"/>
        </w:rPr>
        <w:t>против - нет</w:t>
      </w:r>
    </w:p>
    <w:p w14:paraId="514925E3" w14:textId="77777777" w:rsidR="00F87664" w:rsidRPr="001D6DF2" w:rsidRDefault="00F87664" w:rsidP="00F87664">
      <w:pPr>
        <w:tabs>
          <w:tab w:val="left" w:pos="7755"/>
        </w:tabs>
        <w:jc w:val="both"/>
        <w:rPr>
          <w:sz w:val="26"/>
          <w:szCs w:val="26"/>
        </w:rPr>
      </w:pPr>
      <w:r w:rsidRPr="001D6DF2">
        <w:rPr>
          <w:sz w:val="26"/>
          <w:szCs w:val="26"/>
        </w:rPr>
        <w:t>воздержались - нет</w:t>
      </w:r>
    </w:p>
    <w:p w14:paraId="7E3F4496" w14:textId="341C3F97" w:rsidR="00F87664" w:rsidRPr="001D6DF2" w:rsidRDefault="00F87664" w:rsidP="00F87664">
      <w:pPr>
        <w:tabs>
          <w:tab w:val="left" w:pos="7755"/>
        </w:tabs>
        <w:jc w:val="both"/>
        <w:rPr>
          <w:sz w:val="26"/>
          <w:szCs w:val="26"/>
        </w:rPr>
      </w:pPr>
      <w:r w:rsidRPr="001D6DF2">
        <w:rPr>
          <w:b/>
          <w:sz w:val="26"/>
          <w:szCs w:val="26"/>
        </w:rPr>
        <w:t xml:space="preserve">Решили: </w:t>
      </w:r>
      <w:r w:rsidR="003D75C3">
        <w:rPr>
          <w:sz w:val="26"/>
          <w:szCs w:val="26"/>
        </w:rPr>
        <w:t>решение принято единогласно</w:t>
      </w:r>
    </w:p>
    <w:p w14:paraId="1BFDE58D" w14:textId="77777777" w:rsidR="00707AE8" w:rsidRPr="001D6DF2" w:rsidRDefault="00707AE8" w:rsidP="0074717D">
      <w:pPr>
        <w:pStyle w:val="a6"/>
        <w:tabs>
          <w:tab w:val="left" w:pos="-284"/>
        </w:tabs>
        <w:spacing w:after="0" w:line="240" w:lineRule="auto"/>
        <w:ind w:left="0"/>
        <w:jc w:val="both"/>
        <w:rPr>
          <w:b/>
          <w:sz w:val="26"/>
          <w:szCs w:val="26"/>
        </w:rPr>
      </w:pPr>
    </w:p>
    <w:p w14:paraId="19DE2A68" w14:textId="1CA3B237" w:rsidR="00F87664" w:rsidRPr="00573516" w:rsidRDefault="0074717D" w:rsidP="00F87664">
      <w:pPr>
        <w:pStyle w:val="ad"/>
        <w:shd w:val="clear" w:color="auto" w:fill="FFFFFF"/>
        <w:spacing w:before="0" w:beforeAutospacing="0" w:after="0" w:afterAutospacing="0"/>
        <w:ind w:right="-2"/>
        <w:jc w:val="both"/>
        <w:rPr>
          <w:b/>
          <w:bCs/>
          <w:sz w:val="26"/>
          <w:szCs w:val="26"/>
        </w:rPr>
      </w:pPr>
      <w:r w:rsidRPr="001D6DF2">
        <w:rPr>
          <w:b/>
          <w:sz w:val="26"/>
          <w:szCs w:val="26"/>
        </w:rPr>
        <w:t xml:space="preserve">       Слушали </w:t>
      </w:r>
      <w:r w:rsidR="00304389" w:rsidRPr="00573516">
        <w:rPr>
          <w:b/>
          <w:bCs/>
          <w:sz w:val="26"/>
          <w:szCs w:val="26"/>
        </w:rPr>
        <w:t>Елену Анатольевну Цицинкову, начальника отдела экономического прогнозирования и планирования.</w:t>
      </w:r>
    </w:p>
    <w:p w14:paraId="05C31B08" w14:textId="7B0D8D0D" w:rsidR="00065F68" w:rsidRPr="001D6DF2" w:rsidRDefault="00065F68" w:rsidP="0074717D">
      <w:pPr>
        <w:pStyle w:val="a6"/>
        <w:tabs>
          <w:tab w:val="left" w:pos="-284"/>
        </w:tabs>
        <w:spacing w:after="0" w:line="240" w:lineRule="auto"/>
        <w:ind w:left="0"/>
        <w:jc w:val="both"/>
        <w:rPr>
          <w:b/>
          <w:sz w:val="26"/>
          <w:szCs w:val="26"/>
          <w:highlight w:val="yellow"/>
        </w:rPr>
      </w:pPr>
    </w:p>
    <w:p w14:paraId="7ECD8946" w14:textId="344A5DE7" w:rsidR="002A27B6" w:rsidRPr="00573516" w:rsidRDefault="00304389" w:rsidP="00707AE8">
      <w:pPr>
        <w:pStyle w:val="ConsNormal"/>
        <w:widowControl/>
        <w:ind w:right="0" w:firstLine="540"/>
        <w:jc w:val="both"/>
        <w:rPr>
          <w:rFonts w:ascii="Times New Roman" w:hAnsi="Times New Roman" w:cs="Times New Roman"/>
          <w:b/>
          <w:bCs/>
          <w:sz w:val="26"/>
          <w:szCs w:val="26"/>
          <w:lang w:eastAsia="ru-RU"/>
        </w:rPr>
      </w:pPr>
      <w:r w:rsidRPr="00573516">
        <w:rPr>
          <w:rFonts w:ascii="Times New Roman" w:hAnsi="Times New Roman" w:cs="Times New Roman"/>
          <w:b/>
          <w:bCs/>
          <w:sz w:val="26"/>
          <w:szCs w:val="26"/>
          <w:lang w:eastAsia="ru-RU"/>
        </w:rPr>
        <w:t>Об утверждении порядка назначения и проведения конференции граждан (собрания делегатов) в Черемховском районном муниципальном образовании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Черемховского районного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14:paraId="2401312D" w14:textId="77777777" w:rsidR="00304389" w:rsidRPr="001D6DF2" w:rsidRDefault="00304389" w:rsidP="00707AE8">
      <w:pPr>
        <w:pStyle w:val="ConsNormal"/>
        <w:widowControl/>
        <w:ind w:right="0" w:firstLine="540"/>
        <w:jc w:val="both"/>
        <w:rPr>
          <w:rFonts w:ascii="Times New Roman" w:hAnsi="Times New Roman" w:cs="Times New Roman"/>
          <w:sz w:val="26"/>
          <w:szCs w:val="26"/>
        </w:rPr>
      </w:pPr>
    </w:p>
    <w:p w14:paraId="01B12546" w14:textId="77777777" w:rsidR="00304389" w:rsidRPr="001D6DF2" w:rsidRDefault="00304389" w:rsidP="00304389">
      <w:pPr>
        <w:autoSpaceDE w:val="0"/>
        <w:autoSpaceDN w:val="0"/>
        <w:adjustRightInd w:val="0"/>
        <w:ind w:firstLine="709"/>
        <w:jc w:val="both"/>
        <w:rPr>
          <w:sz w:val="26"/>
          <w:szCs w:val="26"/>
        </w:rPr>
      </w:pPr>
      <w:r w:rsidRPr="001D6DF2">
        <w:rPr>
          <w:bCs/>
          <w:kern w:val="2"/>
          <w:sz w:val="26"/>
          <w:szCs w:val="26"/>
        </w:rPr>
        <w:t xml:space="preserve">1. Настоящим Порядком устанавливается процедура </w:t>
      </w:r>
      <w:r w:rsidRPr="001D6DF2">
        <w:rPr>
          <w:sz w:val="26"/>
          <w:szCs w:val="26"/>
        </w:rPr>
        <w:t xml:space="preserve">назначения и проведения конференции граждан (собрания делегатов) в Черемховском районном муниципальном образовании,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w:t>
      </w:r>
      <w:r w:rsidRPr="001D6DF2">
        <w:rPr>
          <w:iCs/>
          <w:sz w:val="26"/>
          <w:szCs w:val="26"/>
        </w:rPr>
        <w:t>Черемховского районного муниципального образования</w:t>
      </w:r>
      <w:r w:rsidRPr="001D6DF2">
        <w:rPr>
          <w:i/>
          <w:sz w:val="26"/>
          <w:szCs w:val="26"/>
        </w:rPr>
        <w:t xml:space="preserve"> </w:t>
      </w:r>
      <w:r w:rsidRPr="001D6DF2">
        <w:rPr>
          <w:sz w:val="26"/>
          <w:szCs w:val="26"/>
        </w:rPr>
        <w:t>или его части, целесообразности реализации инициативных проектов, принятия решений о поддержке инициативных проектов</w:t>
      </w:r>
      <w:r w:rsidRPr="001D6DF2">
        <w:rPr>
          <w:i/>
          <w:kern w:val="2"/>
          <w:sz w:val="26"/>
          <w:szCs w:val="26"/>
        </w:rPr>
        <w:t xml:space="preserve"> </w:t>
      </w:r>
      <w:r w:rsidRPr="001D6DF2">
        <w:rPr>
          <w:kern w:val="2"/>
          <w:sz w:val="26"/>
          <w:szCs w:val="26"/>
        </w:rPr>
        <w:t>(далее – соответственно конференция, муниципальное образование)</w:t>
      </w:r>
      <w:r w:rsidRPr="001D6DF2">
        <w:rPr>
          <w:sz w:val="26"/>
          <w:szCs w:val="26"/>
        </w:rPr>
        <w:t>.</w:t>
      </w:r>
    </w:p>
    <w:p w14:paraId="03EF91F3"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2. В настоящем Порядке под инициативным проектом понимается инициативный проект </w:t>
      </w:r>
      <w:r w:rsidRPr="001D6DF2">
        <w:rPr>
          <w:bCs/>
          <w:sz w:val="26"/>
          <w:szCs w:val="26"/>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1D6DF2">
        <w:rPr>
          <w:sz w:val="26"/>
          <w:szCs w:val="26"/>
        </w:rPr>
        <w:t>.</w:t>
      </w:r>
    </w:p>
    <w:p w14:paraId="18BECE81"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14:paraId="6B04F04F"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осуществления территориального общественного самоуправления;</w:t>
      </w:r>
    </w:p>
    <w:p w14:paraId="37840644"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обсуждения вопросов, не связанных с рассмотрением и обсуждением вопросов внесения инициативных проектов.</w:t>
      </w:r>
    </w:p>
    <w:p w14:paraId="5EF12ECD"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4. 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14:paraId="659D4EFA"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5. Конференция может осуществлять полномочия собрания граждан в случае, если число граждан, имеющих право участвовать в собрании граждан, превышает пятьдесят человек.</w:t>
      </w:r>
    </w:p>
    <w:p w14:paraId="5EEBCB39" w14:textId="77777777" w:rsidR="00304389" w:rsidRPr="001D6DF2" w:rsidRDefault="00304389" w:rsidP="00304389">
      <w:pPr>
        <w:autoSpaceDE w:val="0"/>
        <w:autoSpaceDN w:val="0"/>
        <w:adjustRightInd w:val="0"/>
        <w:ind w:firstLine="709"/>
        <w:jc w:val="both"/>
        <w:rPr>
          <w:sz w:val="26"/>
          <w:szCs w:val="26"/>
        </w:rPr>
      </w:pPr>
      <w:r w:rsidRPr="001D6DF2">
        <w:rPr>
          <w:sz w:val="26"/>
          <w:szCs w:val="26"/>
        </w:rPr>
        <w:lastRenderedPageBreak/>
        <w:t>6. Право на участие в конференции осуществляется гражданином лично.</w:t>
      </w:r>
    </w:p>
    <w:p w14:paraId="16E033F5"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7. Участие гражданина в конференции является свободным и добровольным.</w:t>
      </w:r>
    </w:p>
    <w:p w14:paraId="32360736"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14:paraId="5DBF67D9"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9. На конференции с правом совещательного голоса вправе присутствовать лица, не являющиеся участниками конференции, в том числе: </w:t>
      </w:r>
    </w:p>
    <w:p w14:paraId="12FFE9BE"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1) лица, не проживающие </w:t>
      </w:r>
      <w:r w:rsidRPr="001D6DF2">
        <w:rPr>
          <w:rFonts w:eastAsia="Calibri"/>
          <w:sz w:val="26"/>
          <w:szCs w:val="26"/>
          <w:lang w:eastAsia="en-US"/>
        </w:rPr>
        <w:t xml:space="preserve">постоянно или преимущественно </w:t>
      </w:r>
      <w:r w:rsidRPr="001D6DF2">
        <w:rPr>
          <w:sz w:val="26"/>
          <w:szCs w:val="26"/>
        </w:rPr>
        <w:t>на соответствующей территории</w:t>
      </w:r>
      <w:r w:rsidRPr="001D6DF2">
        <w:rPr>
          <w:rFonts w:eastAsia="Calibri"/>
          <w:sz w:val="26"/>
          <w:szCs w:val="26"/>
          <w:lang w:eastAsia="en-US"/>
        </w:rPr>
        <w:t xml:space="preserve"> муниципального образования;</w:t>
      </w:r>
    </w:p>
    <w:p w14:paraId="7EB6E5CD"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14:paraId="499AEA20" w14:textId="77777777" w:rsidR="00304389" w:rsidRPr="001D6DF2" w:rsidRDefault="00304389" w:rsidP="00304389">
      <w:pPr>
        <w:autoSpaceDE w:val="0"/>
        <w:autoSpaceDN w:val="0"/>
        <w:ind w:firstLine="709"/>
        <w:jc w:val="both"/>
        <w:rPr>
          <w:sz w:val="26"/>
          <w:szCs w:val="26"/>
        </w:rPr>
      </w:pPr>
      <w:r w:rsidRPr="001D6DF2">
        <w:rPr>
          <w:sz w:val="26"/>
          <w:szCs w:val="26"/>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14:paraId="5714A2D1" w14:textId="77777777" w:rsidR="00304389" w:rsidRPr="001D6DF2" w:rsidRDefault="00304389" w:rsidP="00304389">
      <w:pPr>
        <w:autoSpaceDE w:val="0"/>
        <w:autoSpaceDN w:val="0"/>
        <w:ind w:firstLine="709"/>
        <w:jc w:val="both"/>
        <w:rPr>
          <w:sz w:val="26"/>
          <w:szCs w:val="26"/>
        </w:rPr>
      </w:pPr>
      <w:r w:rsidRPr="001D6DF2">
        <w:rPr>
          <w:sz w:val="26"/>
          <w:szCs w:val="26"/>
        </w:rPr>
        <w:t xml:space="preserve">10. Органы местного самоуправления и должностные лица местного самоуправления </w:t>
      </w:r>
      <w:r w:rsidRPr="001D6DF2">
        <w:rPr>
          <w:rFonts w:eastAsia="Calibri"/>
          <w:sz w:val="26"/>
          <w:szCs w:val="26"/>
          <w:lang w:eastAsia="en-US"/>
        </w:rPr>
        <w:t>муниципального образования</w:t>
      </w:r>
      <w:r w:rsidRPr="001D6DF2">
        <w:rPr>
          <w:kern w:val="2"/>
          <w:sz w:val="26"/>
          <w:szCs w:val="26"/>
        </w:rPr>
        <w:t xml:space="preserve"> содействуют </w:t>
      </w:r>
      <w:r w:rsidRPr="001D6DF2">
        <w:rPr>
          <w:sz w:val="26"/>
          <w:szCs w:val="26"/>
        </w:rPr>
        <w:t xml:space="preserve">населению </w:t>
      </w:r>
      <w:r w:rsidRPr="001D6DF2">
        <w:rPr>
          <w:rFonts w:eastAsia="Calibri"/>
          <w:sz w:val="26"/>
          <w:szCs w:val="26"/>
          <w:lang w:eastAsia="en-US"/>
        </w:rPr>
        <w:t>муниципального образования</w:t>
      </w:r>
      <w:r w:rsidRPr="001D6DF2">
        <w:rPr>
          <w:sz w:val="26"/>
          <w:szCs w:val="26"/>
        </w:rPr>
        <w:t xml:space="preserve"> в осуществлении права на участие в конференции.</w:t>
      </w:r>
    </w:p>
    <w:p w14:paraId="4DB719EC" w14:textId="77777777" w:rsidR="00304389" w:rsidRPr="001D6DF2" w:rsidRDefault="00304389" w:rsidP="00304389">
      <w:pPr>
        <w:autoSpaceDE w:val="0"/>
        <w:autoSpaceDN w:val="0"/>
        <w:ind w:firstLine="709"/>
        <w:jc w:val="both"/>
        <w:rPr>
          <w:sz w:val="26"/>
          <w:szCs w:val="26"/>
        </w:rPr>
      </w:pPr>
      <w:r w:rsidRPr="001D6DF2">
        <w:rPr>
          <w:sz w:val="26"/>
          <w:szCs w:val="26"/>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14:paraId="046A3F17"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12. Расходы, связанные с подготовкой и проведением конференции, производятся за счет средств местного бюджета.</w:t>
      </w:r>
    </w:p>
    <w:p w14:paraId="7B030C59" w14:textId="77777777" w:rsidR="00304389" w:rsidRPr="001D6DF2" w:rsidRDefault="00304389" w:rsidP="00304389">
      <w:pPr>
        <w:autoSpaceDE w:val="0"/>
        <w:autoSpaceDN w:val="0"/>
        <w:adjustRightInd w:val="0"/>
        <w:jc w:val="center"/>
        <w:rPr>
          <w:bCs/>
          <w:kern w:val="2"/>
          <w:sz w:val="26"/>
          <w:szCs w:val="26"/>
        </w:rPr>
      </w:pPr>
    </w:p>
    <w:p w14:paraId="3EFDBEF9" w14:textId="77777777" w:rsidR="00304389" w:rsidRPr="001D6DF2" w:rsidRDefault="00304389" w:rsidP="00304389">
      <w:pPr>
        <w:keepNext/>
        <w:tabs>
          <w:tab w:val="left" w:pos="993"/>
        </w:tabs>
        <w:autoSpaceDE w:val="0"/>
        <w:autoSpaceDN w:val="0"/>
        <w:adjustRightInd w:val="0"/>
        <w:contextualSpacing/>
        <w:jc w:val="center"/>
        <w:outlineLvl w:val="0"/>
        <w:rPr>
          <w:rFonts w:eastAsia="Calibri"/>
          <w:bCs/>
          <w:sz w:val="26"/>
          <w:szCs w:val="26"/>
          <w:lang w:eastAsia="en-US"/>
        </w:rPr>
      </w:pPr>
      <w:r w:rsidRPr="001D6DF2">
        <w:rPr>
          <w:rFonts w:eastAsia="Calibri"/>
          <w:bCs/>
          <w:sz w:val="26"/>
          <w:szCs w:val="26"/>
          <w:lang w:eastAsia="en-US"/>
        </w:rPr>
        <w:t>Глава 2. Порядок выдвижения инициативы проведения конференции</w:t>
      </w:r>
    </w:p>
    <w:p w14:paraId="27942E0D" w14:textId="77777777" w:rsidR="00304389" w:rsidRPr="001D6DF2" w:rsidRDefault="00304389" w:rsidP="00304389">
      <w:pPr>
        <w:keepNext/>
        <w:autoSpaceDE w:val="0"/>
        <w:autoSpaceDN w:val="0"/>
        <w:adjustRightInd w:val="0"/>
        <w:jc w:val="center"/>
        <w:rPr>
          <w:bCs/>
          <w:kern w:val="2"/>
          <w:sz w:val="26"/>
          <w:szCs w:val="26"/>
        </w:rPr>
      </w:pPr>
    </w:p>
    <w:p w14:paraId="7AB76928"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 xml:space="preserve">13. Конференция назначается </w:t>
      </w:r>
      <w:r w:rsidRPr="001D6DF2">
        <w:rPr>
          <w:bCs/>
          <w:iCs/>
          <w:kern w:val="2"/>
          <w:sz w:val="26"/>
          <w:szCs w:val="26"/>
        </w:rPr>
        <w:t>Думой Черемховского районного муниципального</w:t>
      </w:r>
      <w:r w:rsidRPr="001D6DF2">
        <w:rPr>
          <w:bCs/>
          <w:kern w:val="2"/>
          <w:sz w:val="26"/>
          <w:szCs w:val="26"/>
        </w:rPr>
        <w:t xml:space="preserve"> образования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14:paraId="694A2BD3"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14. 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14:paraId="5D802713"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1) предполагаемую дату, время и место проведения конференции;</w:t>
      </w:r>
    </w:p>
    <w:p w14:paraId="1867F38C"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2) указание на цель проведения конференции;</w:t>
      </w:r>
    </w:p>
    <w:p w14:paraId="66F70E0F"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3) норму представительства делегатами участников конференции (далее – норма представительства), а также порядок и сроки избрания делегатов;</w:t>
      </w:r>
    </w:p>
    <w:p w14:paraId="2EE34B3D"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4)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14:paraId="60CA2B50"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5) сведения об инициаторе (инициаторах) инициативного проекта в объеме, предусмотренном порядком выдвижения инициативных проектов.</w:t>
      </w:r>
    </w:p>
    <w:p w14:paraId="46EC9931"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14:paraId="7DBDD3AD"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14:paraId="766E7CBF"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1) решение о проведении конференции;</w:t>
      </w:r>
    </w:p>
    <w:p w14:paraId="07B4909E"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2) решение об отказе в проведении конференции.</w:t>
      </w:r>
    </w:p>
    <w:p w14:paraId="351CC029"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lastRenderedPageBreak/>
        <w:t>17. Решение, предусмотренное подпунктом 1 пункта 16 настоящего Порядка, должно содержать:</w:t>
      </w:r>
    </w:p>
    <w:p w14:paraId="2B04B8AA"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1) дату, время и место проведения конференции, которые должны быть установлены не ранее 15 и не позднее 45 календарных дней со дня его принятия;</w:t>
      </w:r>
    </w:p>
    <w:p w14:paraId="6F2D2E71"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2) норму представительства из расчета численности делегатов конференции не менее девяти и не более двадцати пяти человек, а также порядок и сроки избрания делегатов;</w:t>
      </w:r>
    </w:p>
    <w:p w14:paraId="335B9957"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14:paraId="5C1674D9"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4) указание на должностных лиц, ответственных за содействие инициативной группе по проведению конференции.</w:t>
      </w:r>
    </w:p>
    <w:p w14:paraId="648D854B" w14:textId="77777777" w:rsidR="00304389" w:rsidRPr="001D6DF2" w:rsidRDefault="00304389" w:rsidP="00304389">
      <w:pPr>
        <w:autoSpaceDE w:val="0"/>
        <w:autoSpaceDN w:val="0"/>
        <w:adjustRightInd w:val="0"/>
        <w:ind w:firstLine="709"/>
        <w:jc w:val="both"/>
        <w:rPr>
          <w:sz w:val="26"/>
          <w:szCs w:val="26"/>
        </w:rPr>
      </w:pPr>
      <w:r w:rsidRPr="001D6DF2">
        <w:rPr>
          <w:bCs/>
          <w:kern w:val="2"/>
          <w:sz w:val="26"/>
          <w:szCs w:val="26"/>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1D6DF2">
        <w:rPr>
          <w:sz w:val="26"/>
          <w:szCs w:val="26"/>
        </w:rPr>
        <w:t>.</w:t>
      </w:r>
    </w:p>
    <w:p w14:paraId="243F6DA2" w14:textId="77777777" w:rsidR="00304389" w:rsidRPr="001D6DF2" w:rsidRDefault="00304389" w:rsidP="00304389">
      <w:pPr>
        <w:autoSpaceDE w:val="0"/>
        <w:autoSpaceDN w:val="0"/>
        <w:adjustRightInd w:val="0"/>
        <w:ind w:firstLine="709"/>
        <w:jc w:val="both"/>
        <w:rPr>
          <w:sz w:val="26"/>
          <w:szCs w:val="26"/>
        </w:rPr>
      </w:pPr>
    </w:p>
    <w:p w14:paraId="305D9C18" w14:textId="77777777" w:rsidR="00304389" w:rsidRPr="001D6DF2" w:rsidRDefault="00304389" w:rsidP="00304389">
      <w:pPr>
        <w:keepNext/>
        <w:autoSpaceDE w:val="0"/>
        <w:autoSpaceDN w:val="0"/>
        <w:adjustRightInd w:val="0"/>
        <w:jc w:val="center"/>
        <w:outlineLvl w:val="0"/>
        <w:rPr>
          <w:rFonts w:eastAsia="Calibri"/>
          <w:bCs/>
          <w:sz w:val="26"/>
          <w:szCs w:val="26"/>
          <w:lang w:eastAsia="en-US"/>
        </w:rPr>
      </w:pPr>
      <w:r w:rsidRPr="001D6DF2">
        <w:rPr>
          <w:rFonts w:eastAsia="Calibri"/>
          <w:bCs/>
          <w:sz w:val="26"/>
          <w:szCs w:val="26"/>
          <w:lang w:eastAsia="en-US"/>
        </w:rPr>
        <w:t>Глава 3. Порядок избрания делегатов</w:t>
      </w:r>
    </w:p>
    <w:p w14:paraId="123A200F" w14:textId="77777777" w:rsidR="00304389" w:rsidRPr="001D6DF2" w:rsidRDefault="00304389" w:rsidP="00304389">
      <w:pPr>
        <w:keepNext/>
        <w:autoSpaceDE w:val="0"/>
        <w:autoSpaceDN w:val="0"/>
        <w:adjustRightInd w:val="0"/>
        <w:ind w:firstLine="709"/>
        <w:jc w:val="center"/>
        <w:outlineLvl w:val="0"/>
        <w:rPr>
          <w:rFonts w:eastAsia="Calibri"/>
          <w:bCs/>
          <w:sz w:val="26"/>
          <w:szCs w:val="26"/>
          <w:lang w:eastAsia="en-US"/>
        </w:rPr>
      </w:pPr>
    </w:p>
    <w:p w14:paraId="5AECA309" w14:textId="77777777" w:rsidR="00304389" w:rsidRPr="001D6DF2" w:rsidRDefault="00304389" w:rsidP="00304389">
      <w:pPr>
        <w:autoSpaceDE w:val="0"/>
        <w:autoSpaceDN w:val="0"/>
        <w:adjustRightInd w:val="0"/>
        <w:ind w:firstLine="709"/>
        <w:jc w:val="both"/>
        <w:outlineLvl w:val="0"/>
        <w:rPr>
          <w:sz w:val="26"/>
          <w:szCs w:val="26"/>
        </w:rPr>
      </w:pPr>
      <w:r w:rsidRPr="001D6DF2">
        <w:rPr>
          <w:rFonts w:eastAsia="Calibri"/>
          <w:bCs/>
          <w:sz w:val="26"/>
          <w:szCs w:val="26"/>
          <w:lang w:eastAsia="en-US"/>
        </w:rPr>
        <w:t>19.</w:t>
      </w:r>
      <w:r w:rsidRPr="001D6DF2">
        <w:rPr>
          <w:sz w:val="26"/>
          <w:szCs w:val="26"/>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14:paraId="433763F7"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14:paraId="3F02D073"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21. Собрание является правомочным в случае, если на нем присутствуют не менее двадцати пяти процентов участников конференции, имеющих право участвовать в данном собрании.</w:t>
      </w:r>
    </w:p>
    <w:p w14:paraId="6A039DD2"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 xml:space="preserve">В целях определения правомочности собрания </w:t>
      </w:r>
      <w:r w:rsidRPr="001D6DF2">
        <w:rPr>
          <w:iCs/>
          <w:sz w:val="26"/>
          <w:szCs w:val="26"/>
        </w:rPr>
        <w:t>администрация Черемховского районного муниципального образования</w:t>
      </w:r>
      <w:r w:rsidRPr="001D6DF2">
        <w:rPr>
          <w:i/>
          <w:sz w:val="26"/>
          <w:szCs w:val="26"/>
        </w:rPr>
        <w:t xml:space="preserve"> </w:t>
      </w:r>
      <w:r w:rsidRPr="001D6DF2">
        <w:rPr>
          <w:sz w:val="26"/>
          <w:szCs w:val="26"/>
        </w:rPr>
        <w:t>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14:paraId="27CA7D86"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14:paraId="1E3E374D"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14:paraId="53DC5299"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24. Решение собрания об избрании делегата принимается большинством голосов участников конференции, присутствующих на собрании.</w:t>
      </w:r>
    </w:p>
    <w:p w14:paraId="46599850"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14:paraId="76352201" w14:textId="77777777" w:rsidR="00304389" w:rsidRPr="001D6DF2" w:rsidRDefault="00304389" w:rsidP="00304389">
      <w:pPr>
        <w:autoSpaceDE w:val="0"/>
        <w:autoSpaceDN w:val="0"/>
        <w:adjustRightInd w:val="0"/>
        <w:ind w:firstLine="709"/>
        <w:jc w:val="both"/>
        <w:rPr>
          <w:sz w:val="26"/>
          <w:szCs w:val="26"/>
        </w:rPr>
      </w:pPr>
    </w:p>
    <w:p w14:paraId="6F66849C" w14:textId="77777777" w:rsidR="00304389" w:rsidRPr="001D6DF2" w:rsidRDefault="00304389" w:rsidP="00304389">
      <w:pPr>
        <w:keepNext/>
        <w:autoSpaceDE w:val="0"/>
        <w:autoSpaceDN w:val="0"/>
        <w:adjustRightInd w:val="0"/>
        <w:jc w:val="center"/>
        <w:outlineLvl w:val="0"/>
        <w:rPr>
          <w:rFonts w:eastAsia="Calibri"/>
          <w:bCs/>
          <w:sz w:val="26"/>
          <w:szCs w:val="26"/>
          <w:lang w:eastAsia="en-US"/>
        </w:rPr>
      </w:pPr>
      <w:r w:rsidRPr="001D6DF2">
        <w:rPr>
          <w:rFonts w:eastAsia="Calibri"/>
          <w:bCs/>
          <w:sz w:val="26"/>
          <w:szCs w:val="26"/>
          <w:lang w:eastAsia="en-US"/>
        </w:rPr>
        <w:t xml:space="preserve">Глава 4. Порядок подготовки конференции </w:t>
      </w:r>
    </w:p>
    <w:p w14:paraId="4AFA4570" w14:textId="77777777" w:rsidR="00304389" w:rsidRPr="001D6DF2" w:rsidRDefault="00304389" w:rsidP="00304389">
      <w:pPr>
        <w:keepNext/>
        <w:autoSpaceDE w:val="0"/>
        <w:autoSpaceDN w:val="0"/>
        <w:adjustRightInd w:val="0"/>
        <w:ind w:firstLine="709"/>
        <w:jc w:val="center"/>
        <w:outlineLvl w:val="0"/>
        <w:rPr>
          <w:rFonts w:eastAsia="Calibri"/>
          <w:bCs/>
          <w:sz w:val="26"/>
          <w:szCs w:val="26"/>
          <w:lang w:eastAsia="en-US"/>
        </w:rPr>
      </w:pPr>
    </w:p>
    <w:p w14:paraId="7E46C1C2" w14:textId="77777777" w:rsidR="00304389" w:rsidRPr="001D6DF2" w:rsidRDefault="00304389" w:rsidP="00304389">
      <w:pPr>
        <w:autoSpaceDE w:val="0"/>
        <w:autoSpaceDN w:val="0"/>
        <w:adjustRightInd w:val="0"/>
        <w:ind w:firstLine="709"/>
        <w:jc w:val="both"/>
        <w:outlineLvl w:val="0"/>
        <w:rPr>
          <w:sz w:val="26"/>
          <w:szCs w:val="26"/>
        </w:rPr>
      </w:pPr>
      <w:r w:rsidRPr="001D6DF2">
        <w:rPr>
          <w:rFonts w:eastAsia="Calibri"/>
          <w:bCs/>
          <w:sz w:val="26"/>
          <w:szCs w:val="26"/>
          <w:lang w:eastAsia="en-US"/>
        </w:rPr>
        <w:t xml:space="preserve">26. </w:t>
      </w:r>
      <w:r w:rsidRPr="001D6DF2">
        <w:rPr>
          <w:sz w:val="26"/>
          <w:szCs w:val="26"/>
        </w:rPr>
        <w:t>Подготовка конференции осуществляется организаторами конференции.</w:t>
      </w:r>
    </w:p>
    <w:p w14:paraId="7B843B24"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w:t>
      </w:r>
      <w:r w:rsidRPr="001D6DF2">
        <w:rPr>
          <w:sz w:val="26"/>
          <w:szCs w:val="26"/>
        </w:rPr>
        <w:lastRenderedPageBreak/>
        <w:t>пункта 9 настоящего Порядка, краткую информацию о выдвигаемом (выдвинутом) инициативном проекте.</w:t>
      </w:r>
    </w:p>
    <w:p w14:paraId="1ADDC419"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14:paraId="48B8BBD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14:paraId="720AE8E4"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14:paraId="27955F1A" w14:textId="77777777" w:rsidR="00304389" w:rsidRPr="001D6DF2" w:rsidRDefault="00304389" w:rsidP="00304389">
      <w:pPr>
        <w:keepNext/>
        <w:autoSpaceDE w:val="0"/>
        <w:autoSpaceDN w:val="0"/>
        <w:adjustRightInd w:val="0"/>
        <w:jc w:val="center"/>
        <w:outlineLvl w:val="0"/>
        <w:rPr>
          <w:rFonts w:eastAsia="Calibri"/>
          <w:bCs/>
          <w:sz w:val="26"/>
          <w:szCs w:val="26"/>
          <w:lang w:eastAsia="en-US"/>
        </w:rPr>
      </w:pPr>
      <w:r w:rsidRPr="001D6DF2">
        <w:rPr>
          <w:rFonts w:eastAsia="Calibri"/>
          <w:bCs/>
          <w:sz w:val="26"/>
          <w:szCs w:val="26"/>
          <w:lang w:eastAsia="en-US"/>
        </w:rPr>
        <w:t xml:space="preserve">Глава 5. Порядок проведения конференции </w:t>
      </w:r>
    </w:p>
    <w:p w14:paraId="286E2E0E" w14:textId="77777777" w:rsidR="00304389" w:rsidRPr="001D6DF2" w:rsidRDefault="00304389" w:rsidP="00304389">
      <w:pPr>
        <w:keepNext/>
        <w:autoSpaceDE w:val="0"/>
        <w:autoSpaceDN w:val="0"/>
        <w:adjustRightInd w:val="0"/>
        <w:ind w:firstLine="709"/>
        <w:jc w:val="center"/>
        <w:outlineLvl w:val="0"/>
        <w:rPr>
          <w:rFonts w:eastAsia="Calibri"/>
          <w:bCs/>
          <w:sz w:val="26"/>
          <w:szCs w:val="26"/>
          <w:lang w:eastAsia="en-US"/>
        </w:rPr>
      </w:pPr>
    </w:p>
    <w:p w14:paraId="25E99F1C" w14:textId="77777777" w:rsidR="00304389" w:rsidRPr="001D6DF2" w:rsidRDefault="00304389" w:rsidP="00304389">
      <w:pPr>
        <w:autoSpaceDE w:val="0"/>
        <w:autoSpaceDN w:val="0"/>
        <w:adjustRightInd w:val="0"/>
        <w:ind w:firstLine="709"/>
        <w:jc w:val="both"/>
        <w:outlineLvl w:val="0"/>
        <w:rPr>
          <w:sz w:val="26"/>
          <w:szCs w:val="26"/>
        </w:rPr>
      </w:pPr>
      <w:r w:rsidRPr="001D6DF2">
        <w:rPr>
          <w:rFonts w:eastAsia="Calibri"/>
          <w:bCs/>
          <w:sz w:val="26"/>
          <w:szCs w:val="26"/>
          <w:lang w:eastAsia="en-US"/>
        </w:rPr>
        <w:t xml:space="preserve">29. </w:t>
      </w:r>
      <w:r w:rsidRPr="001D6DF2">
        <w:rPr>
          <w:sz w:val="26"/>
          <w:szCs w:val="26"/>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14:paraId="0E89CEB7"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30. Конференция правомочна, если в ее работе принимает участие не менее пяти процентов от общего числа делегатов.</w:t>
      </w:r>
    </w:p>
    <w:p w14:paraId="57CBF847"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14:paraId="4700A5AB"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32. Конференция проводится в течение одного дня до окончания рассмотрения всех вопросов его повестки.</w:t>
      </w:r>
    </w:p>
    <w:p w14:paraId="7EE05DD8" w14:textId="77777777" w:rsidR="00304389" w:rsidRPr="001D6DF2" w:rsidRDefault="00304389" w:rsidP="00304389">
      <w:pPr>
        <w:autoSpaceDE w:val="0"/>
        <w:autoSpaceDN w:val="0"/>
        <w:ind w:firstLine="709"/>
        <w:jc w:val="both"/>
        <w:rPr>
          <w:sz w:val="26"/>
          <w:szCs w:val="26"/>
        </w:rPr>
      </w:pPr>
      <w:r w:rsidRPr="001D6DF2">
        <w:rPr>
          <w:sz w:val="26"/>
          <w:szCs w:val="26"/>
        </w:rPr>
        <w:t>33. Конференция проводится открыто.</w:t>
      </w:r>
    </w:p>
    <w:p w14:paraId="007D27AD" w14:textId="77777777" w:rsidR="00304389" w:rsidRPr="001D6DF2" w:rsidRDefault="00304389" w:rsidP="00304389">
      <w:pPr>
        <w:autoSpaceDE w:val="0"/>
        <w:autoSpaceDN w:val="0"/>
        <w:ind w:firstLine="709"/>
        <w:jc w:val="both"/>
        <w:rPr>
          <w:sz w:val="26"/>
          <w:szCs w:val="26"/>
        </w:rPr>
      </w:pPr>
      <w:r w:rsidRPr="001D6DF2">
        <w:rPr>
          <w:sz w:val="26"/>
          <w:szCs w:val="26"/>
        </w:rPr>
        <w:t>34. На конференции устанавливается следующий регламент работы, если иное не установлено организаторами конференции:</w:t>
      </w:r>
    </w:p>
    <w:p w14:paraId="5C67C33B" w14:textId="77777777" w:rsidR="00304389" w:rsidRPr="001D6DF2" w:rsidRDefault="00304389" w:rsidP="00304389">
      <w:pPr>
        <w:autoSpaceDE w:val="0"/>
        <w:autoSpaceDN w:val="0"/>
        <w:ind w:firstLine="709"/>
        <w:jc w:val="both"/>
        <w:rPr>
          <w:sz w:val="26"/>
          <w:szCs w:val="26"/>
        </w:rPr>
      </w:pPr>
      <w:r w:rsidRPr="001D6DF2">
        <w:rPr>
          <w:sz w:val="26"/>
          <w:szCs w:val="26"/>
        </w:rPr>
        <w:t>1) продолжительность выступления основного докладчика – не более 20 минут;</w:t>
      </w:r>
    </w:p>
    <w:p w14:paraId="13B98ECC" w14:textId="77777777" w:rsidR="00304389" w:rsidRPr="001D6DF2" w:rsidRDefault="00304389" w:rsidP="00304389">
      <w:pPr>
        <w:autoSpaceDE w:val="0"/>
        <w:autoSpaceDN w:val="0"/>
        <w:ind w:firstLine="709"/>
        <w:jc w:val="both"/>
        <w:rPr>
          <w:sz w:val="26"/>
          <w:szCs w:val="26"/>
        </w:rPr>
      </w:pPr>
      <w:r w:rsidRPr="001D6DF2">
        <w:rPr>
          <w:sz w:val="26"/>
          <w:szCs w:val="26"/>
        </w:rPr>
        <w:t>2) иные участники конференции высказывают мнение по обсуждаемому вопросу не более 10 минут либо по согласованию с председателем конференции.</w:t>
      </w:r>
    </w:p>
    <w:p w14:paraId="50A7D750" w14:textId="77777777" w:rsidR="00304389" w:rsidRPr="001D6DF2" w:rsidRDefault="00304389" w:rsidP="00304389">
      <w:pPr>
        <w:autoSpaceDE w:val="0"/>
        <w:autoSpaceDN w:val="0"/>
        <w:ind w:firstLine="709"/>
        <w:jc w:val="both"/>
        <w:rPr>
          <w:sz w:val="26"/>
          <w:szCs w:val="26"/>
        </w:rPr>
      </w:pPr>
      <w:r w:rsidRPr="001D6DF2">
        <w:rPr>
          <w:sz w:val="26"/>
          <w:szCs w:val="26"/>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14:paraId="51FC0289" w14:textId="77777777" w:rsidR="00304389" w:rsidRPr="001D6DF2" w:rsidRDefault="00304389" w:rsidP="00304389">
      <w:pPr>
        <w:autoSpaceDE w:val="0"/>
        <w:autoSpaceDN w:val="0"/>
        <w:ind w:firstLine="709"/>
        <w:jc w:val="both"/>
        <w:rPr>
          <w:sz w:val="26"/>
          <w:szCs w:val="26"/>
        </w:rPr>
      </w:pPr>
      <w:r w:rsidRPr="001D6DF2">
        <w:rPr>
          <w:sz w:val="26"/>
          <w:szCs w:val="26"/>
        </w:rPr>
        <w:t>1) представителю Думы муниципального образования – при рассмотрении вопросов, не связанных с инициативными проектами (при наличии);</w:t>
      </w:r>
    </w:p>
    <w:p w14:paraId="4BFA1FE1" w14:textId="77777777" w:rsidR="00304389" w:rsidRPr="001D6DF2" w:rsidRDefault="00304389" w:rsidP="00304389">
      <w:pPr>
        <w:autoSpaceDE w:val="0"/>
        <w:autoSpaceDN w:val="0"/>
        <w:ind w:firstLine="709"/>
        <w:jc w:val="both"/>
        <w:rPr>
          <w:sz w:val="26"/>
          <w:szCs w:val="26"/>
        </w:rPr>
      </w:pPr>
      <w:r w:rsidRPr="001D6DF2">
        <w:rPr>
          <w:sz w:val="26"/>
          <w:szCs w:val="26"/>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14:paraId="55A5D9F9"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14:paraId="56A7FA20"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 xml:space="preserve">37. </w:t>
      </w:r>
      <w:r w:rsidRPr="001D6DF2">
        <w:rPr>
          <w:sz w:val="26"/>
          <w:szCs w:val="26"/>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14:paraId="05338135" w14:textId="77777777" w:rsidR="00304389" w:rsidRPr="001D6DF2" w:rsidRDefault="00304389" w:rsidP="00304389">
      <w:pPr>
        <w:autoSpaceDE w:val="0"/>
        <w:autoSpaceDN w:val="0"/>
        <w:ind w:firstLine="709"/>
        <w:jc w:val="both"/>
        <w:rPr>
          <w:rFonts w:eastAsia="Calibri"/>
          <w:sz w:val="26"/>
          <w:szCs w:val="26"/>
          <w:lang w:eastAsia="en-US"/>
        </w:rPr>
      </w:pPr>
      <w:r w:rsidRPr="001D6DF2">
        <w:rPr>
          <w:sz w:val="26"/>
          <w:szCs w:val="26"/>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14:paraId="23F09118"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39. При проведении конференции председатель конференции:</w:t>
      </w:r>
    </w:p>
    <w:p w14:paraId="5EFAFA18"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1) оглашает вопросы, подлежащие обсуждению, предоставляет слово выступающим, определяет последовательность их выступлений;</w:t>
      </w:r>
    </w:p>
    <w:p w14:paraId="5D594348"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lastRenderedPageBreak/>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14:paraId="447715D2"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3) зачитывает обращения и иную информацию, необходимую для проведения конференции;</w:t>
      </w:r>
    </w:p>
    <w:p w14:paraId="278CEC03"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4) обеспечивает соблюдение порядка в ходе проведения конференции;</w:t>
      </w:r>
    </w:p>
    <w:p w14:paraId="6446F6F2"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5) ставит вопрос (вопросы) повестки дня на голосование;</w:t>
      </w:r>
    </w:p>
    <w:p w14:paraId="117C832D"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6) осуществляет иные функции, связанные с ведением конференции.</w:t>
      </w:r>
    </w:p>
    <w:p w14:paraId="70C0FFFB"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40. При проведении конференции секретарь конференции: </w:t>
      </w:r>
    </w:p>
    <w:p w14:paraId="3729279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ведет запись желающих выступить, регистрирует запросы и заявления;</w:t>
      </w:r>
    </w:p>
    <w:p w14:paraId="40E07272"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2) организует сбор и передачу председателю письменных вопросов к докладчикам, а также справок, заявлений и иных документов, </w:t>
      </w:r>
    </w:p>
    <w:p w14:paraId="7D9347CB"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 ведет и оформляет протокол конференции;</w:t>
      </w:r>
    </w:p>
    <w:p w14:paraId="1636226C"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4) осуществляет иные функции, вытекающие из обязанностей секретаря.</w:t>
      </w:r>
    </w:p>
    <w:p w14:paraId="35D33D76" w14:textId="77777777" w:rsidR="00304389" w:rsidRPr="001D6DF2" w:rsidRDefault="00304389" w:rsidP="00304389">
      <w:pPr>
        <w:autoSpaceDE w:val="0"/>
        <w:autoSpaceDN w:val="0"/>
        <w:ind w:firstLine="709"/>
        <w:jc w:val="both"/>
        <w:rPr>
          <w:rFonts w:eastAsia="Calibri"/>
          <w:sz w:val="26"/>
          <w:szCs w:val="26"/>
          <w:lang w:eastAsia="en-US"/>
        </w:rPr>
      </w:pPr>
      <w:r w:rsidRPr="001D6DF2">
        <w:rPr>
          <w:sz w:val="26"/>
          <w:szCs w:val="26"/>
        </w:rPr>
        <w:t xml:space="preserve">41. </w:t>
      </w:r>
      <w:r w:rsidRPr="001D6DF2">
        <w:rPr>
          <w:rFonts w:eastAsia="Calibri"/>
          <w:sz w:val="26"/>
          <w:szCs w:val="26"/>
          <w:lang w:eastAsia="en-US"/>
        </w:rPr>
        <w:t xml:space="preserve">Секретарем конференции ведется протокол, в котором указываются: </w:t>
      </w:r>
    </w:p>
    <w:p w14:paraId="03E9A280"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1) дата, время и место проведения конференции;</w:t>
      </w:r>
    </w:p>
    <w:p w14:paraId="350BB8AE"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2) инициатор проведения конференции;</w:t>
      </w:r>
    </w:p>
    <w:p w14:paraId="1DB8BD2F"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3) полная формулировка каждого рассматриваемого вопроса (вопросов);</w:t>
      </w:r>
    </w:p>
    <w:p w14:paraId="533E82F9"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4) количество присутствующих делегатов;</w:t>
      </w:r>
    </w:p>
    <w:p w14:paraId="20336E90"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5) состав президиума;</w:t>
      </w:r>
    </w:p>
    <w:p w14:paraId="70255790"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 xml:space="preserve">6) список участвующих в конференции представителей органов государственной власти, органов местного самоуправления </w:t>
      </w:r>
      <w:r w:rsidRPr="001D6DF2">
        <w:rPr>
          <w:sz w:val="26"/>
          <w:szCs w:val="26"/>
        </w:rPr>
        <w:t>муниципального образования</w:t>
      </w:r>
      <w:r w:rsidRPr="001D6DF2">
        <w:rPr>
          <w:rFonts w:eastAsia="Calibri"/>
          <w:sz w:val="26"/>
          <w:szCs w:val="26"/>
          <w:lang w:eastAsia="en-US"/>
        </w:rPr>
        <w:t xml:space="preserve"> и приглашенных лиц;</w:t>
      </w:r>
    </w:p>
    <w:p w14:paraId="639D1391"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7) фамилии выступивших, краткое содержание их выступлений;</w:t>
      </w:r>
    </w:p>
    <w:p w14:paraId="1C047D04" w14:textId="77777777" w:rsidR="00304389" w:rsidRPr="001D6DF2" w:rsidRDefault="00304389" w:rsidP="00304389">
      <w:pPr>
        <w:autoSpaceDE w:val="0"/>
        <w:autoSpaceDN w:val="0"/>
        <w:adjustRightInd w:val="0"/>
        <w:ind w:firstLine="709"/>
        <w:jc w:val="both"/>
        <w:rPr>
          <w:sz w:val="26"/>
          <w:szCs w:val="26"/>
        </w:rPr>
      </w:pPr>
      <w:r w:rsidRPr="001D6DF2">
        <w:rPr>
          <w:rFonts w:eastAsia="Calibri"/>
          <w:sz w:val="26"/>
          <w:szCs w:val="26"/>
          <w:lang w:eastAsia="en-US"/>
        </w:rPr>
        <w:t xml:space="preserve">8) </w:t>
      </w:r>
      <w:r w:rsidRPr="001D6DF2">
        <w:rPr>
          <w:sz w:val="26"/>
          <w:szCs w:val="26"/>
        </w:rPr>
        <w:t>итоги голосования по каждому вопросу (приняло участие в голосовании, «за», «против», «воздержались»);</w:t>
      </w:r>
    </w:p>
    <w:p w14:paraId="733CC609"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9) сведения о принятии (непринятии) решения по каждому вопросу повестки дня и содержании принятого решения.</w:t>
      </w:r>
    </w:p>
    <w:p w14:paraId="7D864153"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42. Делегаты имеют право:</w:t>
      </w:r>
    </w:p>
    <w:p w14:paraId="22850950"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выступить с разрешения председателя конференции не более одного раза по каждому из обсуждаемых вопросов;</w:t>
      </w:r>
    </w:p>
    <w:p w14:paraId="64C2F4C9"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голосовать по вопросам, поставленным председателем конференции;</w:t>
      </w:r>
    </w:p>
    <w:p w14:paraId="2635C21A"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3) знакомиться с протоколом конференции, делать из него выписки (копии).</w:t>
      </w:r>
    </w:p>
    <w:p w14:paraId="77641551"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Черемховского районного муниципального образования копию протокола конференции граждан.</w:t>
      </w:r>
    </w:p>
    <w:p w14:paraId="00CC751D" w14:textId="77777777" w:rsidR="00304389" w:rsidRPr="001D6DF2" w:rsidRDefault="00304389" w:rsidP="0074717D">
      <w:pPr>
        <w:jc w:val="both"/>
        <w:rPr>
          <w:b/>
          <w:sz w:val="26"/>
          <w:szCs w:val="26"/>
        </w:rPr>
      </w:pPr>
    </w:p>
    <w:p w14:paraId="4812F285" w14:textId="3658B2F0" w:rsidR="00304389" w:rsidRPr="001D6DF2" w:rsidRDefault="00304389" w:rsidP="00304389">
      <w:pPr>
        <w:jc w:val="both"/>
        <w:rPr>
          <w:sz w:val="26"/>
          <w:szCs w:val="26"/>
        </w:rPr>
      </w:pPr>
      <w:r w:rsidRPr="001D6DF2">
        <w:rPr>
          <w:b/>
          <w:sz w:val="26"/>
          <w:szCs w:val="26"/>
        </w:rPr>
        <w:t>Козлов</w:t>
      </w:r>
      <w:r w:rsidR="00BC4AC1" w:rsidRPr="001D6DF2">
        <w:rPr>
          <w:b/>
          <w:sz w:val="26"/>
          <w:szCs w:val="26"/>
        </w:rPr>
        <w:t>а</w:t>
      </w:r>
      <w:r w:rsidRPr="001D6DF2">
        <w:rPr>
          <w:b/>
          <w:sz w:val="26"/>
          <w:szCs w:val="26"/>
        </w:rPr>
        <w:t xml:space="preserve"> Л.М.: </w:t>
      </w:r>
      <w:r w:rsidRPr="001D6DF2">
        <w:rPr>
          <w:sz w:val="26"/>
          <w:szCs w:val="26"/>
        </w:rPr>
        <w:t>какие будут вопросы? Предложения?</w:t>
      </w:r>
    </w:p>
    <w:p w14:paraId="19EEA6C5" w14:textId="7E90A2AB" w:rsidR="00304389" w:rsidRPr="001D6DF2" w:rsidRDefault="00304389" w:rsidP="00304389">
      <w:pPr>
        <w:jc w:val="both"/>
        <w:rPr>
          <w:sz w:val="26"/>
          <w:szCs w:val="26"/>
        </w:rPr>
      </w:pPr>
      <w:r w:rsidRPr="001D6DF2">
        <w:rPr>
          <w:sz w:val="26"/>
          <w:szCs w:val="26"/>
        </w:rPr>
        <w:t xml:space="preserve">поступило предложение принять </w:t>
      </w:r>
      <w:r w:rsidR="00BC4AC1" w:rsidRPr="001D6DF2">
        <w:rPr>
          <w:sz w:val="26"/>
          <w:szCs w:val="26"/>
        </w:rPr>
        <w:t>решение</w:t>
      </w:r>
      <w:r w:rsidRPr="001D6DF2">
        <w:rPr>
          <w:sz w:val="26"/>
          <w:szCs w:val="26"/>
        </w:rPr>
        <w:t>?</w:t>
      </w:r>
    </w:p>
    <w:p w14:paraId="73808DDC" w14:textId="77777777" w:rsidR="00304389" w:rsidRPr="001D6DF2" w:rsidRDefault="00304389" w:rsidP="00304389">
      <w:pPr>
        <w:tabs>
          <w:tab w:val="left" w:pos="7755"/>
        </w:tabs>
        <w:jc w:val="both"/>
        <w:rPr>
          <w:sz w:val="26"/>
          <w:szCs w:val="26"/>
        </w:rPr>
      </w:pPr>
      <w:r w:rsidRPr="001D6DF2">
        <w:rPr>
          <w:b/>
          <w:sz w:val="26"/>
          <w:szCs w:val="26"/>
        </w:rPr>
        <w:t xml:space="preserve">Голосовали: </w:t>
      </w:r>
      <w:r w:rsidRPr="001D6DF2">
        <w:rPr>
          <w:sz w:val="26"/>
          <w:szCs w:val="26"/>
        </w:rPr>
        <w:t>за – 12 депутатов</w:t>
      </w:r>
    </w:p>
    <w:p w14:paraId="25CF16E7" w14:textId="77777777" w:rsidR="00304389" w:rsidRPr="001D6DF2" w:rsidRDefault="00304389" w:rsidP="00304389">
      <w:pPr>
        <w:tabs>
          <w:tab w:val="left" w:pos="7755"/>
        </w:tabs>
        <w:jc w:val="both"/>
        <w:rPr>
          <w:sz w:val="26"/>
          <w:szCs w:val="26"/>
        </w:rPr>
      </w:pPr>
      <w:r w:rsidRPr="001D6DF2">
        <w:rPr>
          <w:sz w:val="26"/>
          <w:szCs w:val="26"/>
        </w:rPr>
        <w:t>против - нет</w:t>
      </w:r>
    </w:p>
    <w:p w14:paraId="14AE57A4" w14:textId="77777777" w:rsidR="00304389" w:rsidRPr="001D6DF2" w:rsidRDefault="00304389" w:rsidP="00304389">
      <w:pPr>
        <w:tabs>
          <w:tab w:val="left" w:pos="7755"/>
        </w:tabs>
        <w:jc w:val="both"/>
        <w:rPr>
          <w:sz w:val="26"/>
          <w:szCs w:val="26"/>
        </w:rPr>
      </w:pPr>
      <w:r w:rsidRPr="001D6DF2">
        <w:rPr>
          <w:sz w:val="26"/>
          <w:szCs w:val="26"/>
        </w:rPr>
        <w:t>воздержались - нет</w:t>
      </w:r>
    </w:p>
    <w:p w14:paraId="7F64D922" w14:textId="5F3E792D" w:rsidR="00304389" w:rsidRPr="001D6DF2" w:rsidRDefault="00304389" w:rsidP="00304389">
      <w:pPr>
        <w:tabs>
          <w:tab w:val="left" w:pos="7755"/>
        </w:tabs>
        <w:jc w:val="both"/>
        <w:rPr>
          <w:sz w:val="26"/>
          <w:szCs w:val="26"/>
        </w:rPr>
      </w:pPr>
      <w:r w:rsidRPr="001D6DF2">
        <w:rPr>
          <w:b/>
          <w:sz w:val="26"/>
          <w:szCs w:val="26"/>
        </w:rPr>
        <w:t xml:space="preserve">Решили: </w:t>
      </w:r>
      <w:r w:rsidR="00573516">
        <w:rPr>
          <w:sz w:val="26"/>
          <w:szCs w:val="26"/>
        </w:rPr>
        <w:t>решение принято единогласно</w:t>
      </w:r>
    </w:p>
    <w:p w14:paraId="6390D0E0" w14:textId="77294CB7" w:rsidR="00F87664" w:rsidRPr="001D6DF2" w:rsidRDefault="00F87664" w:rsidP="0074717D">
      <w:pPr>
        <w:spacing w:line="276" w:lineRule="auto"/>
        <w:ind w:firstLine="708"/>
        <w:jc w:val="both"/>
        <w:rPr>
          <w:sz w:val="26"/>
          <w:szCs w:val="26"/>
        </w:rPr>
      </w:pPr>
    </w:p>
    <w:p w14:paraId="7FFC6876" w14:textId="77777777" w:rsidR="00304389" w:rsidRPr="00573516" w:rsidRDefault="00304389" w:rsidP="00304389">
      <w:pPr>
        <w:pStyle w:val="ad"/>
        <w:shd w:val="clear" w:color="auto" w:fill="FFFFFF"/>
        <w:spacing w:before="0" w:beforeAutospacing="0" w:after="0" w:afterAutospacing="0"/>
        <w:ind w:right="-2"/>
        <w:jc w:val="both"/>
        <w:rPr>
          <w:b/>
          <w:bCs/>
          <w:sz w:val="26"/>
          <w:szCs w:val="26"/>
        </w:rPr>
      </w:pPr>
      <w:r w:rsidRPr="001D6DF2">
        <w:rPr>
          <w:b/>
          <w:sz w:val="26"/>
          <w:szCs w:val="26"/>
        </w:rPr>
        <w:t xml:space="preserve">       Слушали </w:t>
      </w:r>
      <w:r w:rsidRPr="00573516">
        <w:rPr>
          <w:b/>
          <w:bCs/>
          <w:sz w:val="26"/>
          <w:szCs w:val="26"/>
        </w:rPr>
        <w:t>Елену Анатольевну Цицинкову, начальника отдела экономического прогнозирования и планирования.</w:t>
      </w:r>
    </w:p>
    <w:p w14:paraId="114083BC" w14:textId="77777777" w:rsidR="00304389" w:rsidRPr="00573516" w:rsidRDefault="00304389" w:rsidP="00304389">
      <w:pPr>
        <w:pStyle w:val="a6"/>
        <w:tabs>
          <w:tab w:val="left" w:pos="-284"/>
        </w:tabs>
        <w:spacing w:after="0" w:line="240" w:lineRule="auto"/>
        <w:ind w:left="0"/>
        <w:jc w:val="both"/>
        <w:rPr>
          <w:b/>
          <w:bCs/>
          <w:sz w:val="26"/>
          <w:szCs w:val="26"/>
          <w:highlight w:val="yellow"/>
        </w:rPr>
      </w:pPr>
    </w:p>
    <w:p w14:paraId="76443B87" w14:textId="5B06C982" w:rsidR="00304389" w:rsidRDefault="00304389" w:rsidP="00304389">
      <w:pPr>
        <w:shd w:val="clear" w:color="auto" w:fill="FFFFFF"/>
        <w:jc w:val="both"/>
        <w:rPr>
          <w:b/>
          <w:bCs/>
          <w:sz w:val="26"/>
          <w:szCs w:val="26"/>
        </w:rPr>
      </w:pPr>
      <w:r w:rsidRPr="00573516">
        <w:rPr>
          <w:b/>
          <w:bCs/>
          <w:sz w:val="26"/>
          <w:szCs w:val="26"/>
        </w:rPr>
        <w:t xml:space="preserve">       Об утверждении порядка назначения и проведения собрания граждан в Черемховском районном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w:t>
      </w:r>
      <w:r w:rsidRPr="00573516">
        <w:rPr>
          <w:b/>
          <w:bCs/>
          <w:sz w:val="26"/>
          <w:szCs w:val="26"/>
        </w:rPr>
        <w:lastRenderedPageBreak/>
        <w:t>интересам жителей Черемховского районного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14:paraId="2E6D5965" w14:textId="77777777" w:rsidR="00573516" w:rsidRPr="00573516" w:rsidRDefault="00573516" w:rsidP="00304389">
      <w:pPr>
        <w:shd w:val="clear" w:color="auto" w:fill="FFFFFF"/>
        <w:jc w:val="both"/>
        <w:rPr>
          <w:b/>
          <w:bCs/>
          <w:sz w:val="26"/>
          <w:szCs w:val="26"/>
        </w:rPr>
      </w:pPr>
    </w:p>
    <w:p w14:paraId="286F8017" w14:textId="77777777" w:rsidR="00304389" w:rsidRPr="001D6DF2" w:rsidRDefault="00304389" w:rsidP="00304389">
      <w:pPr>
        <w:autoSpaceDE w:val="0"/>
        <w:autoSpaceDN w:val="0"/>
        <w:adjustRightInd w:val="0"/>
        <w:ind w:firstLine="709"/>
        <w:jc w:val="both"/>
        <w:rPr>
          <w:kern w:val="2"/>
          <w:sz w:val="26"/>
          <w:szCs w:val="26"/>
        </w:rPr>
      </w:pPr>
      <w:r w:rsidRPr="001D6DF2">
        <w:rPr>
          <w:bCs/>
          <w:kern w:val="2"/>
          <w:sz w:val="26"/>
          <w:szCs w:val="26"/>
        </w:rPr>
        <w:t xml:space="preserve">1. </w:t>
      </w:r>
      <w:r w:rsidRPr="001D6DF2">
        <w:rPr>
          <w:kern w:val="2"/>
          <w:sz w:val="26"/>
          <w:szCs w:val="26"/>
        </w:rPr>
        <w:t xml:space="preserve">Настоящим Порядком устанавливается процедура назначения и проведения собрания граждан в </w:t>
      </w:r>
      <w:r w:rsidRPr="001D6DF2">
        <w:rPr>
          <w:bCs/>
          <w:kern w:val="2"/>
          <w:sz w:val="26"/>
          <w:szCs w:val="26"/>
        </w:rPr>
        <w:t>Черемховском районном муниципальном образовании,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Черемховского районного муниципального образования</w:t>
      </w:r>
      <w:r w:rsidRPr="001D6DF2">
        <w:rPr>
          <w:kern w:val="2"/>
          <w:sz w:val="26"/>
          <w:szCs w:val="26"/>
        </w:rPr>
        <w:t xml:space="preserve"> или его части, целесообразности реализации инициативных проектов, принятия решений о поддержке инициативных проектов (далее – собрание, муниципальное образование).</w:t>
      </w:r>
    </w:p>
    <w:p w14:paraId="5891BF4E"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2. 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6A650214"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14:paraId="400DA4F0"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1) осуществления территориального общественного самоуправления;</w:t>
      </w:r>
    </w:p>
    <w:p w14:paraId="667D65B3"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 xml:space="preserve">2) обсуждения вопросов, не связанных с рассмотрением и обсуждением вопросов внесения инициативных проектов. </w:t>
      </w:r>
    </w:p>
    <w:p w14:paraId="73B36E0C"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14:paraId="4591C363"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5. Право на участие в собрании осуществляется гражданином лично.</w:t>
      </w:r>
    </w:p>
    <w:p w14:paraId="04017EB7"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6. Участие гражданина в собрании является свободным и добровольным.</w:t>
      </w:r>
    </w:p>
    <w:p w14:paraId="4866EC7A"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14:paraId="2F8ACE6D"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 xml:space="preserve">8. На собрании с правом совещательного голоса вправе присутствовать лица, не являющиеся участниками собрания, в том числе: </w:t>
      </w:r>
    </w:p>
    <w:p w14:paraId="7B1DF7B9"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1) лица, не проживающие постоянно или преимущественно на соответствующей территории муниципального образования;</w:t>
      </w:r>
    </w:p>
    <w:p w14:paraId="47B56307"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14:paraId="14A4CFE6"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14:paraId="11C8618E"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9.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w:t>
      </w:r>
    </w:p>
    <w:p w14:paraId="4F534480"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14:paraId="4877BA04" w14:textId="77777777" w:rsidR="00304389" w:rsidRPr="001D6DF2" w:rsidRDefault="00304389" w:rsidP="00304389">
      <w:pPr>
        <w:autoSpaceDE w:val="0"/>
        <w:autoSpaceDN w:val="0"/>
        <w:adjustRightInd w:val="0"/>
        <w:ind w:firstLine="709"/>
        <w:jc w:val="both"/>
        <w:rPr>
          <w:kern w:val="2"/>
          <w:sz w:val="26"/>
          <w:szCs w:val="26"/>
        </w:rPr>
      </w:pPr>
      <w:r w:rsidRPr="001D6DF2">
        <w:rPr>
          <w:kern w:val="2"/>
          <w:sz w:val="26"/>
          <w:szCs w:val="26"/>
        </w:rPr>
        <w:t>11. Расходы, связанные с подготовкой и проведением собрания, производятся за счет средств местного бюджета.</w:t>
      </w:r>
    </w:p>
    <w:p w14:paraId="34280B4A" w14:textId="77777777" w:rsidR="00304389" w:rsidRPr="001D6DF2" w:rsidRDefault="00304389" w:rsidP="00304389">
      <w:pPr>
        <w:autoSpaceDE w:val="0"/>
        <w:autoSpaceDN w:val="0"/>
        <w:adjustRightInd w:val="0"/>
        <w:ind w:firstLine="709"/>
        <w:jc w:val="both"/>
        <w:rPr>
          <w:b/>
          <w:bCs/>
          <w:kern w:val="2"/>
          <w:sz w:val="26"/>
          <w:szCs w:val="26"/>
        </w:rPr>
      </w:pPr>
    </w:p>
    <w:p w14:paraId="7F45D591" w14:textId="77777777" w:rsidR="00304389" w:rsidRPr="001D6DF2" w:rsidRDefault="00304389" w:rsidP="00304389">
      <w:pPr>
        <w:keepNext/>
        <w:tabs>
          <w:tab w:val="left" w:pos="993"/>
        </w:tabs>
        <w:autoSpaceDE w:val="0"/>
        <w:autoSpaceDN w:val="0"/>
        <w:adjustRightInd w:val="0"/>
        <w:contextualSpacing/>
        <w:jc w:val="center"/>
        <w:outlineLvl w:val="0"/>
        <w:rPr>
          <w:rFonts w:eastAsia="Calibri"/>
          <w:bCs/>
          <w:sz w:val="26"/>
          <w:szCs w:val="26"/>
          <w:lang w:eastAsia="en-US"/>
        </w:rPr>
      </w:pPr>
      <w:r w:rsidRPr="001D6DF2">
        <w:rPr>
          <w:rFonts w:eastAsia="Calibri"/>
          <w:bCs/>
          <w:sz w:val="26"/>
          <w:szCs w:val="26"/>
          <w:lang w:eastAsia="en-US"/>
        </w:rPr>
        <w:t>Глава 2. Порядок выдвижения инициативы проведения собрания</w:t>
      </w:r>
    </w:p>
    <w:p w14:paraId="351F2B04" w14:textId="77777777" w:rsidR="00304389" w:rsidRPr="001D6DF2" w:rsidRDefault="00304389" w:rsidP="00304389">
      <w:pPr>
        <w:autoSpaceDE w:val="0"/>
        <w:autoSpaceDN w:val="0"/>
        <w:adjustRightInd w:val="0"/>
        <w:ind w:firstLine="709"/>
        <w:jc w:val="both"/>
        <w:rPr>
          <w:bCs/>
          <w:kern w:val="2"/>
          <w:sz w:val="26"/>
          <w:szCs w:val="26"/>
        </w:rPr>
      </w:pPr>
    </w:p>
    <w:p w14:paraId="07C1FE5D" w14:textId="77777777" w:rsidR="00304389" w:rsidRPr="001D6DF2" w:rsidRDefault="00304389" w:rsidP="00304389">
      <w:pPr>
        <w:autoSpaceDE w:val="0"/>
        <w:autoSpaceDN w:val="0"/>
        <w:adjustRightInd w:val="0"/>
        <w:ind w:firstLine="709"/>
        <w:jc w:val="both"/>
        <w:rPr>
          <w:sz w:val="26"/>
          <w:szCs w:val="26"/>
        </w:rPr>
      </w:pPr>
      <w:r w:rsidRPr="001D6DF2">
        <w:rPr>
          <w:bCs/>
          <w:kern w:val="2"/>
          <w:sz w:val="26"/>
          <w:szCs w:val="26"/>
        </w:rPr>
        <w:lastRenderedPageBreak/>
        <w:t xml:space="preserve">12. </w:t>
      </w:r>
      <w:r w:rsidRPr="001D6DF2">
        <w:rPr>
          <w:sz w:val="26"/>
          <w:szCs w:val="26"/>
        </w:rPr>
        <w:t>Собрание назначается Думой Черемховского районного муниципального образования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14:paraId="3847FB52"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14:paraId="3C8141D8"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предполагаемую дату, временя и место проведения собрания;</w:t>
      </w:r>
    </w:p>
    <w:p w14:paraId="45C7D921"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14:paraId="1EE1A2C7"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14:paraId="512E7353"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4) сведения об инициаторе (инициаторах) инициативного проекта в объеме, предусмотренном порядком выдвижения инициативных проектов.</w:t>
      </w:r>
    </w:p>
    <w:p w14:paraId="7E0B187B"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14:paraId="0AB72504"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15. В результате рассмотрения Думой муниципального образования предложения по проведению собрания ею принимается одно из следующих решений:</w:t>
      </w:r>
    </w:p>
    <w:p w14:paraId="2F13C785"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решение о проведении собрания;</w:t>
      </w:r>
    </w:p>
    <w:p w14:paraId="24DA1495"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решение об отказе в проведении собрания.</w:t>
      </w:r>
    </w:p>
    <w:p w14:paraId="5D5454BF"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16. Решение, предусмотренное подпунктом 1 пункта 15 настоящего Порядка, должно содержать:</w:t>
      </w:r>
    </w:p>
    <w:p w14:paraId="0743FB35"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дату, время и место проведения собрания, которые должны быть установлены не ранее 15 и не позднее 45 календарных дней со дня его принятия;</w:t>
      </w:r>
    </w:p>
    <w:p w14:paraId="5608CF3C"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14:paraId="2B03065E"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 указание на должностных лиц, ответственных за содействие инициативной группе по проведению собрания.</w:t>
      </w:r>
    </w:p>
    <w:p w14:paraId="2E180842"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14:paraId="6B01AA16" w14:textId="77777777" w:rsidR="00304389" w:rsidRPr="001D6DF2" w:rsidRDefault="00304389" w:rsidP="00304389">
      <w:pPr>
        <w:autoSpaceDE w:val="0"/>
        <w:autoSpaceDN w:val="0"/>
        <w:adjustRightInd w:val="0"/>
        <w:ind w:firstLine="709"/>
        <w:jc w:val="both"/>
        <w:rPr>
          <w:sz w:val="26"/>
          <w:szCs w:val="26"/>
        </w:rPr>
      </w:pPr>
    </w:p>
    <w:p w14:paraId="39E6ED3A" w14:textId="77777777" w:rsidR="00304389" w:rsidRPr="001D6DF2" w:rsidRDefault="00304389" w:rsidP="00304389">
      <w:pPr>
        <w:keepNext/>
        <w:autoSpaceDE w:val="0"/>
        <w:autoSpaceDN w:val="0"/>
        <w:adjustRightInd w:val="0"/>
        <w:jc w:val="center"/>
        <w:outlineLvl w:val="0"/>
        <w:rPr>
          <w:rFonts w:eastAsia="Calibri"/>
          <w:bCs/>
          <w:sz w:val="26"/>
          <w:szCs w:val="26"/>
          <w:lang w:eastAsia="en-US"/>
        </w:rPr>
      </w:pPr>
      <w:r w:rsidRPr="001D6DF2">
        <w:rPr>
          <w:rFonts w:eastAsia="Calibri"/>
          <w:bCs/>
          <w:sz w:val="26"/>
          <w:szCs w:val="26"/>
          <w:lang w:eastAsia="en-US"/>
        </w:rPr>
        <w:t xml:space="preserve">Глава 3. Порядок подготовки собрания </w:t>
      </w:r>
    </w:p>
    <w:p w14:paraId="6B279ED0" w14:textId="77777777" w:rsidR="00304389" w:rsidRPr="001D6DF2" w:rsidRDefault="00304389" w:rsidP="00304389">
      <w:pPr>
        <w:keepNext/>
        <w:autoSpaceDE w:val="0"/>
        <w:autoSpaceDN w:val="0"/>
        <w:adjustRightInd w:val="0"/>
        <w:ind w:firstLine="709"/>
        <w:jc w:val="center"/>
        <w:outlineLvl w:val="0"/>
        <w:rPr>
          <w:rFonts w:eastAsia="Calibri"/>
          <w:bCs/>
          <w:sz w:val="26"/>
          <w:szCs w:val="26"/>
          <w:lang w:eastAsia="en-US"/>
        </w:rPr>
      </w:pPr>
    </w:p>
    <w:p w14:paraId="6A047C1C" w14:textId="77777777" w:rsidR="00304389" w:rsidRPr="001D6DF2" w:rsidRDefault="00304389" w:rsidP="00304389">
      <w:pPr>
        <w:autoSpaceDE w:val="0"/>
        <w:autoSpaceDN w:val="0"/>
        <w:adjustRightInd w:val="0"/>
        <w:ind w:firstLine="709"/>
        <w:jc w:val="both"/>
        <w:outlineLvl w:val="0"/>
        <w:rPr>
          <w:sz w:val="26"/>
          <w:szCs w:val="26"/>
        </w:rPr>
      </w:pPr>
      <w:r w:rsidRPr="001D6DF2">
        <w:rPr>
          <w:rFonts w:eastAsia="Calibri"/>
          <w:bCs/>
          <w:sz w:val="26"/>
          <w:szCs w:val="26"/>
          <w:lang w:eastAsia="en-US"/>
        </w:rPr>
        <w:t xml:space="preserve">18. </w:t>
      </w:r>
      <w:r w:rsidRPr="001D6DF2">
        <w:rPr>
          <w:sz w:val="26"/>
          <w:szCs w:val="26"/>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14:paraId="491A236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14:paraId="0ACCE91C"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w:t>
      </w:r>
      <w:r w:rsidRPr="001D6DF2">
        <w:rPr>
          <w:sz w:val="26"/>
          <w:szCs w:val="26"/>
        </w:rPr>
        <w:lastRenderedPageBreak/>
        <w:t>самоуправления муниципального образования, в средствах массовой информации и иными способами.</w:t>
      </w:r>
    </w:p>
    <w:p w14:paraId="72177D9B"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14:paraId="0A3AAA7C"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14:paraId="07AAFE3D" w14:textId="77777777" w:rsidR="00304389" w:rsidRPr="001D6DF2" w:rsidRDefault="00304389" w:rsidP="00304389">
      <w:pPr>
        <w:autoSpaceDE w:val="0"/>
        <w:autoSpaceDN w:val="0"/>
        <w:adjustRightInd w:val="0"/>
        <w:ind w:firstLine="709"/>
        <w:jc w:val="both"/>
        <w:outlineLvl w:val="0"/>
        <w:rPr>
          <w:sz w:val="26"/>
          <w:szCs w:val="26"/>
        </w:rPr>
      </w:pPr>
    </w:p>
    <w:p w14:paraId="45E81D90" w14:textId="77777777" w:rsidR="00304389" w:rsidRPr="001D6DF2" w:rsidRDefault="00304389" w:rsidP="00304389">
      <w:pPr>
        <w:keepNext/>
        <w:autoSpaceDE w:val="0"/>
        <w:autoSpaceDN w:val="0"/>
        <w:adjustRightInd w:val="0"/>
        <w:jc w:val="center"/>
        <w:outlineLvl w:val="0"/>
        <w:rPr>
          <w:rFonts w:eastAsia="Calibri"/>
          <w:bCs/>
          <w:sz w:val="26"/>
          <w:szCs w:val="26"/>
          <w:lang w:eastAsia="en-US"/>
        </w:rPr>
      </w:pPr>
      <w:r w:rsidRPr="001D6DF2">
        <w:rPr>
          <w:rFonts w:eastAsia="Calibri"/>
          <w:bCs/>
          <w:sz w:val="26"/>
          <w:szCs w:val="26"/>
          <w:lang w:eastAsia="en-US"/>
        </w:rPr>
        <w:t xml:space="preserve">Глава 4. Порядок проведения собрания </w:t>
      </w:r>
    </w:p>
    <w:p w14:paraId="74C2E803" w14:textId="77777777" w:rsidR="00304389" w:rsidRPr="001D6DF2" w:rsidRDefault="00304389" w:rsidP="00304389">
      <w:pPr>
        <w:keepNext/>
        <w:autoSpaceDE w:val="0"/>
        <w:autoSpaceDN w:val="0"/>
        <w:adjustRightInd w:val="0"/>
        <w:ind w:firstLine="709"/>
        <w:jc w:val="center"/>
        <w:outlineLvl w:val="0"/>
        <w:rPr>
          <w:rFonts w:eastAsia="Calibri"/>
          <w:bCs/>
          <w:sz w:val="26"/>
          <w:szCs w:val="26"/>
          <w:lang w:eastAsia="en-US"/>
        </w:rPr>
      </w:pPr>
    </w:p>
    <w:p w14:paraId="744BBEF6" w14:textId="77777777" w:rsidR="00304389" w:rsidRPr="001D6DF2" w:rsidRDefault="00304389" w:rsidP="00304389">
      <w:pPr>
        <w:autoSpaceDE w:val="0"/>
        <w:autoSpaceDN w:val="0"/>
        <w:adjustRightInd w:val="0"/>
        <w:ind w:firstLine="709"/>
        <w:jc w:val="both"/>
        <w:outlineLvl w:val="0"/>
        <w:rPr>
          <w:sz w:val="26"/>
          <w:szCs w:val="26"/>
        </w:rPr>
      </w:pPr>
      <w:r w:rsidRPr="001D6DF2">
        <w:rPr>
          <w:rFonts w:eastAsia="Calibri"/>
          <w:bCs/>
          <w:sz w:val="26"/>
          <w:szCs w:val="26"/>
          <w:lang w:eastAsia="en-US"/>
        </w:rPr>
        <w:t xml:space="preserve">21. </w:t>
      </w:r>
      <w:r w:rsidRPr="001D6DF2">
        <w:rPr>
          <w:sz w:val="26"/>
          <w:szCs w:val="26"/>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14:paraId="18E9D795"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22. Собрание правомочно, если в его работе принимает участие не менее пятидесяти процентов от общего числа участников собрания.</w:t>
      </w:r>
    </w:p>
    <w:p w14:paraId="5E003E7A"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В целях определения правомочности собрания администрация Черемховского районного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14:paraId="4A69B5DF"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w:t>
      </w:r>
    </w:p>
    <w:p w14:paraId="547306E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24. Собрание проводится в течение одного дня до окончания рассмотрения всех вопросов его повестки.</w:t>
      </w:r>
    </w:p>
    <w:p w14:paraId="5BDC8C0E" w14:textId="77777777" w:rsidR="00304389" w:rsidRPr="001D6DF2" w:rsidRDefault="00304389" w:rsidP="00304389">
      <w:pPr>
        <w:autoSpaceDE w:val="0"/>
        <w:autoSpaceDN w:val="0"/>
        <w:ind w:firstLine="709"/>
        <w:jc w:val="both"/>
        <w:rPr>
          <w:sz w:val="26"/>
          <w:szCs w:val="26"/>
        </w:rPr>
      </w:pPr>
      <w:r w:rsidRPr="001D6DF2">
        <w:rPr>
          <w:sz w:val="26"/>
          <w:szCs w:val="26"/>
        </w:rPr>
        <w:t>25. Собрание проводится открыто.</w:t>
      </w:r>
    </w:p>
    <w:p w14:paraId="36F5E182" w14:textId="77777777" w:rsidR="00304389" w:rsidRPr="001D6DF2" w:rsidRDefault="00304389" w:rsidP="00304389">
      <w:pPr>
        <w:autoSpaceDE w:val="0"/>
        <w:autoSpaceDN w:val="0"/>
        <w:ind w:firstLine="709"/>
        <w:jc w:val="both"/>
        <w:rPr>
          <w:sz w:val="26"/>
          <w:szCs w:val="26"/>
        </w:rPr>
      </w:pPr>
      <w:r w:rsidRPr="001D6DF2">
        <w:rPr>
          <w:sz w:val="26"/>
          <w:szCs w:val="26"/>
        </w:rPr>
        <w:t>26. На собрании устанавливается следующий регламент работы:</w:t>
      </w:r>
    </w:p>
    <w:p w14:paraId="11D90BB3" w14:textId="77777777" w:rsidR="00304389" w:rsidRPr="001D6DF2" w:rsidRDefault="00304389" w:rsidP="00304389">
      <w:pPr>
        <w:autoSpaceDE w:val="0"/>
        <w:autoSpaceDN w:val="0"/>
        <w:ind w:firstLine="709"/>
        <w:jc w:val="both"/>
        <w:rPr>
          <w:sz w:val="26"/>
          <w:szCs w:val="26"/>
        </w:rPr>
      </w:pPr>
      <w:r w:rsidRPr="001D6DF2">
        <w:rPr>
          <w:sz w:val="26"/>
          <w:szCs w:val="26"/>
        </w:rPr>
        <w:t>1) продолжительность выступления основного докладчика – не более 30 минут;</w:t>
      </w:r>
    </w:p>
    <w:p w14:paraId="4EA292D7" w14:textId="77777777" w:rsidR="00304389" w:rsidRPr="001D6DF2" w:rsidRDefault="00304389" w:rsidP="00304389">
      <w:pPr>
        <w:autoSpaceDE w:val="0"/>
        <w:autoSpaceDN w:val="0"/>
        <w:ind w:firstLine="709"/>
        <w:jc w:val="both"/>
        <w:rPr>
          <w:sz w:val="26"/>
          <w:szCs w:val="26"/>
        </w:rPr>
      </w:pPr>
      <w:r w:rsidRPr="001D6DF2">
        <w:rPr>
          <w:sz w:val="26"/>
          <w:szCs w:val="26"/>
        </w:rPr>
        <w:t>2) иные участники собрания высказывают мнение по обсуждаемому вопросу не более 10 минут либо по согласованию с председателем собрания.</w:t>
      </w:r>
    </w:p>
    <w:p w14:paraId="4DE82084" w14:textId="77777777" w:rsidR="00304389" w:rsidRPr="001D6DF2" w:rsidRDefault="00304389" w:rsidP="00304389">
      <w:pPr>
        <w:autoSpaceDE w:val="0"/>
        <w:autoSpaceDN w:val="0"/>
        <w:ind w:firstLine="709"/>
        <w:jc w:val="both"/>
        <w:rPr>
          <w:sz w:val="26"/>
          <w:szCs w:val="26"/>
        </w:rPr>
      </w:pPr>
      <w:r w:rsidRPr="001D6DF2">
        <w:rPr>
          <w:sz w:val="26"/>
          <w:szCs w:val="26"/>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14:paraId="5D343CB2" w14:textId="77777777" w:rsidR="00304389" w:rsidRPr="001D6DF2" w:rsidRDefault="00304389" w:rsidP="00304389">
      <w:pPr>
        <w:autoSpaceDE w:val="0"/>
        <w:autoSpaceDN w:val="0"/>
        <w:ind w:firstLine="709"/>
        <w:jc w:val="both"/>
        <w:rPr>
          <w:sz w:val="26"/>
          <w:szCs w:val="26"/>
        </w:rPr>
      </w:pPr>
      <w:r w:rsidRPr="001D6DF2">
        <w:rPr>
          <w:sz w:val="26"/>
          <w:szCs w:val="26"/>
        </w:rPr>
        <w:t>1) представителю Думы муниципального образования – при рассмотрении вопросов, не связанных с инициативными проектами (при наличии);</w:t>
      </w:r>
    </w:p>
    <w:p w14:paraId="38096337" w14:textId="77777777" w:rsidR="00304389" w:rsidRPr="001D6DF2" w:rsidRDefault="00304389" w:rsidP="00304389">
      <w:pPr>
        <w:autoSpaceDE w:val="0"/>
        <w:autoSpaceDN w:val="0"/>
        <w:ind w:firstLine="709"/>
        <w:jc w:val="both"/>
        <w:rPr>
          <w:sz w:val="26"/>
          <w:szCs w:val="26"/>
        </w:rPr>
      </w:pPr>
      <w:r w:rsidRPr="001D6DF2">
        <w:rPr>
          <w:sz w:val="26"/>
          <w:szCs w:val="26"/>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14:paraId="5B2FF3B2"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14:paraId="59A4CEC7" w14:textId="77777777" w:rsidR="00304389" w:rsidRPr="001D6DF2" w:rsidRDefault="00304389" w:rsidP="00304389">
      <w:pPr>
        <w:autoSpaceDE w:val="0"/>
        <w:autoSpaceDN w:val="0"/>
        <w:adjustRightInd w:val="0"/>
        <w:ind w:firstLine="709"/>
        <w:jc w:val="both"/>
        <w:rPr>
          <w:bCs/>
          <w:kern w:val="2"/>
          <w:sz w:val="26"/>
          <w:szCs w:val="26"/>
        </w:rPr>
      </w:pPr>
      <w:r w:rsidRPr="001D6DF2">
        <w:rPr>
          <w:bCs/>
          <w:kern w:val="2"/>
          <w:sz w:val="26"/>
          <w:szCs w:val="26"/>
        </w:rPr>
        <w:t xml:space="preserve">29. </w:t>
      </w:r>
      <w:r w:rsidRPr="001D6DF2">
        <w:rPr>
          <w:sz w:val="26"/>
          <w:szCs w:val="26"/>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14:paraId="229D7D57" w14:textId="77777777" w:rsidR="00304389" w:rsidRPr="001D6DF2" w:rsidRDefault="00304389" w:rsidP="00304389">
      <w:pPr>
        <w:autoSpaceDE w:val="0"/>
        <w:autoSpaceDN w:val="0"/>
        <w:ind w:firstLine="709"/>
        <w:jc w:val="both"/>
        <w:rPr>
          <w:rFonts w:eastAsia="Calibri"/>
          <w:sz w:val="26"/>
          <w:szCs w:val="26"/>
          <w:lang w:eastAsia="en-US"/>
        </w:rPr>
      </w:pPr>
      <w:r w:rsidRPr="001D6DF2">
        <w:rPr>
          <w:sz w:val="26"/>
          <w:szCs w:val="26"/>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14:paraId="0EDE2C4E"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31. При проведении собрания председатель собрания:</w:t>
      </w:r>
    </w:p>
    <w:p w14:paraId="7C565A90"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1) оглашает вопросы, подлежащие обсуждению, предоставляет слово выступающим, определяет последовательность их выступлений;</w:t>
      </w:r>
    </w:p>
    <w:p w14:paraId="17DD494A"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14:paraId="1F5162D8"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lastRenderedPageBreak/>
        <w:t>3) зачитывает обращения и иную информацию, необходимую для проведения собрания;</w:t>
      </w:r>
    </w:p>
    <w:p w14:paraId="1049AC79"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4) обеспечивает соблюдение порядка в ходе проведения собрания;</w:t>
      </w:r>
    </w:p>
    <w:p w14:paraId="756A53AD"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5) ставит вопрос (вопросы) повестки дня на голосование;</w:t>
      </w:r>
    </w:p>
    <w:p w14:paraId="0B191D1F"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6) осуществляет иные функции, связанные с ведением собрания.</w:t>
      </w:r>
    </w:p>
    <w:p w14:paraId="5D7ED8BF"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32. При проведении собрания секретарь собрания: </w:t>
      </w:r>
    </w:p>
    <w:p w14:paraId="664DF0D9"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ведет запись желающих выступить, регистрирует запросы и заявления;</w:t>
      </w:r>
    </w:p>
    <w:p w14:paraId="571DB063"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 xml:space="preserve">2) организует сбор и передачу председателю письменных вопросов к докладчикам, а также справок, заявлений и иных документов, </w:t>
      </w:r>
    </w:p>
    <w:p w14:paraId="2904B3F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 ведет и оформляет протокол собрания;</w:t>
      </w:r>
    </w:p>
    <w:p w14:paraId="3478B0B8"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4) осуществляет иные функции, вытекающие из обязанностей секретаря.</w:t>
      </w:r>
    </w:p>
    <w:p w14:paraId="15206035" w14:textId="77777777" w:rsidR="00304389" w:rsidRPr="001D6DF2" w:rsidRDefault="00304389" w:rsidP="00304389">
      <w:pPr>
        <w:autoSpaceDE w:val="0"/>
        <w:autoSpaceDN w:val="0"/>
        <w:ind w:firstLine="709"/>
        <w:jc w:val="both"/>
        <w:rPr>
          <w:rFonts w:eastAsia="Calibri"/>
          <w:sz w:val="26"/>
          <w:szCs w:val="26"/>
          <w:lang w:eastAsia="en-US"/>
        </w:rPr>
      </w:pPr>
      <w:r w:rsidRPr="001D6DF2">
        <w:rPr>
          <w:sz w:val="26"/>
          <w:szCs w:val="26"/>
        </w:rPr>
        <w:t xml:space="preserve">33. </w:t>
      </w:r>
      <w:r w:rsidRPr="001D6DF2">
        <w:rPr>
          <w:rFonts w:eastAsia="Calibri"/>
          <w:sz w:val="26"/>
          <w:szCs w:val="26"/>
          <w:lang w:eastAsia="en-US"/>
        </w:rPr>
        <w:t xml:space="preserve">Секретарем собрания ведется протокол, в котором указываются: </w:t>
      </w:r>
    </w:p>
    <w:p w14:paraId="1617912C"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1) дата, время и место проведения собрания;</w:t>
      </w:r>
    </w:p>
    <w:p w14:paraId="2128F624"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2) инициатор проведения собрания;</w:t>
      </w:r>
    </w:p>
    <w:p w14:paraId="3B777C8C"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3) полная формулировка каждого рассматриваемого вопроса (вопросов);</w:t>
      </w:r>
    </w:p>
    <w:p w14:paraId="71F1ECE9"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4) количество присутствующих участников собрания;</w:t>
      </w:r>
    </w:p>
    <w:p w14:paraId="691A8F9E"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5) состав президиума;</w:t>
      </w:r>
    </w:p>
    <w:p w14:paraId="3B048CAC"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 xml:space="preserve">6) список участвующих в собрании представителей органов государственной власти, органов местного самоуправления </w:t>
      </w:r>
      <w:r w:rsidRPr="001D6DF2">
        <w:rPr>
          <w:sz w:val="26"/>
          <w:szCs w:val="26"/>
        </w:rPr>
        <w:t>муниципального образования</w:t>
      </w:r>
      <w:r w:rsidRPr="001D6DF2">
        <w:rPr>
          <w:rFonts w:eastAsia="Calibri"/>
          <w:sz w:val="26"/>
          <w:szCs w:val="26"/>
          <w:lang w:eastAsia="en-US"/>
        </w:rPr>
        <w:t xml:space="preserve"> и приглашенных лиц;</w:t>
      </w:r>
    </w:p>
    <w:p w14:paraId="38956805" w14:textId="77777777" w:rsidR="00304389" w:rsidRPr="001D6DF2" w:rsidRDefault="00304389" w:rsidP="00304389">
      <w:pPr>
        <w:autoSpaceDE w:val="0"/>
        <w:autoSpaceDN w:val="0"/>
        <w:adjustRightInd w:val="0"/>
        <w:ind w:firstLine="709"/>
        <w:jc w:val="both"/>
        <w:rPr>
          <w:rFonts w:eastAsia="Calibri"/>
          <w:sz w:val="26"/>
          <w:szCs w:val="26"/>
          <w:lang w:eastAsia="en-US"/>
        </w:rPr>
      </w:pPr>
      <w:r w:rsidRPr="001D6DF2">
        <w:rPr>
          <w:rFonts w:eastAsia="Calibri"/>
          <w:sz w:val="26"/>
          <w:szCs w:val="26"/>
          <w:lang w:eastAsia="en-US"/>
        </w:rPr>
        <w:t>7) фамилии выступивших, краткое содержание их выступлений;</w:t>
      </w:r>
    </w:p>
    <w:p w14:paraId="56C450DF" w14:textId="77777777" w:rsidR="00304389" w:rsidRPr="001D6DF2" w:rsidRDefault="00304389" w:rsidP="00304389">
      <w:pPr>
        <w:autoSpaceDE w:val="0"/>
        <w:autoSpaceDN w:val="0"/>
        <w:adjustRightInd w:val="0"/>
        <w:ind w:firstLine="709"/>
        <w:jc w:val="both"/>
        <w:rPr>
          <w:sz w:val="26"/>
          <w:szCs w:val="26"/>
        </w:rPr>
      </w:pPr>
      <w:r w:rsidRPr="001D6DF2">
        <w:rPr>
          <w:rFonts w:eastAsia="Calibri"/>
          <w:sz w:val="26"/>
          <w:szCs w:val="26"/>
          <w:lang w:eastAsia="en-US"/>
        </w:rPr>
        <w:t xml:space="preserve">8) </w:t>
      </w:r>
      <w:r w:rsidRPr="001D6DF2">
        <w:rPr>
          <w:sz w:val="26"/>
          <w:szCs w:val="26"/>
        </w:rPr>
        <w:t>итоги голосования по каждому вопросу (приняло участие в голосовании, «за», «против», «воздержались»);</w:t>
      </w:r>
    </w:p>
    <w:p w14:paraId="445F58AC"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9) сведения о принятии (непринятии) решения по каждому вопросу повестки дня и содержании принятого решения.</w:t>
      </w:r>
    </w:p>
    <w:p w14:paraId="18D99A4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34. Участники собрания имеют право:</w:t>
      </w:r>
    </w:p>
    <w:p w14:paraId="6F003676"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1) знакомиться с документами, составляющими соответствующий инициативный проект;</w:t>
      </w:r>
    </w:p>
    <w:p w14:paraId="76362E32"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2) выступить с разрешения председателя собрания не более одного раза по каждому из обсуждаемых вопросов;</w:t>
      </w:r>
    </w:p>
    <w:p w14:paraId="17973292"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 голосовать по вопросам, поставленным председателем собрания;</w:t>
      </w:r>
    </w:p>
    <w:p w14:paraId="1E7BCF00" w14:textId="77777777" w:rsidR="00304389" w:rsidRPr="001D6DF2" w:rsidRDefault="00304389" w:rsidP="00304389">
      <w:pPr>
        <w:autoSpaceDE w:val="0"/>
        <w:autoSpaceDN w:val="0"/>
        <w:adjustRightInd w:val="0"/>
        <w:ind w:firstLine="709"/>
        <w:jc w:val="both"/>
        <w:outlineLvl w:val="0"/>
        <w:rPr>
          <w:sz w:val="26"/>
          <w:szCs w:val="26"/>
        </w:rPr>
      </w:pPr>
      <w:r w:rsidRPr="001D6DF2">
        <w:rPr>
          <w:sz w:val="26"/>
          <w:szCs w:val="26"/>
        </w:rPr>
        <w:t>4) знакомиться с протоколом собрания, делать из него выписки (копии).</w:t>
      </w:r>
    </w:p>
    <w:p w14:paraId="0EC1032D" w14:textId="77777777" w:rsidR="00304389" w:rsidRPr="001D6DF2" w:rsidRDefault="00304389" w:rsidP="00304389">
      <w:pPr>
        <w:autoSpaceDE w:val="0"/>
        <w:autoSpaceDN w:val="0"/>
        <w:adjustRightInd w:val="0"/>
        <w:ind w:firstLine="709"/>
        <w:jc w:val="both"/>
        <w:rPr>
          <w:sz w:val="26"/>
          <w:szCs w:val="26"/>
        </w:rPr>
      </w:pPr>
      <w:r w:rsidRPr="001D6DF2">
        <w:rPr>
          <w:sz w:val="26"/>
          <w:szCs w:val="26"/>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Черемховского районного муниципального образования копию протокола собрания граждан.</w:t>
      </w:r>
    </w:p>
    <w:p w14:paraId="0670FCB3" w14:textId="6873ACEF" w:rsidR="00304389" w:rsidRDefault="00304389" w:rsidP="0074717D">
      <w:pPr>
        <w:spacing w:line="276" w:lineRule="auto"/>
        <w:ind w:firstLine="708"/>
        <w:jc w:val="both"/>
        <w:rPr>
          <w:sz w:val="26"/>
          <w:szCs w:val="26"/>
        </w:rPr>
      </w:pPr>
    </w:p>
    <w:p w14:paraId="74453DC0" w14:textId="77777777" w:rsidR="00573516" w:rsidRPr="001D6DF2" w:rsidRDefault="00573516" w:rsidP="00573516">
      <w:pPr>
        <w:jc w:val="both"/>
        <w:rPr>
          <w:sz w:val="26"/>
          <w:szCs w:val="26"/>
        </w:rPr>
      </w:pPr>
      <w:r w:rsidRPr="001D6DF2">
        <w:rPr>
          <w:b/>
          <w:sz w:val="26"/>
          <w:szCs w:val="26"/>
        </w:rPr>
        <w:t xml:space="preserve">Козлова Л.М.: </w:t>
      </w:r>
      <w:r w:rsidRPr="001D6DF2">
        <w:rPr>
          <w:sz w:val="26"/>
          <w:szCs w:val="26"/>
        </w:rPr>
        <w:t>какие будут вопросы? Предложения?</w:t>
      </w:r>
    </w:p>
    <w:p w14:paraId="1F5EEEF4" w14:textId="77777777" w:rsidR="00573516" w:rsidRPr="001D6DF2" w:rsidRDefault="00573516" w:rsidP="00573516">
      <w:pPr>
        <w:jc w:val="both"/>
        <w:rPr>
          <w:sz w:val="26"/>
          <w:szCs w:val="26"/>
        </w:rPr>
      </w:pPr>
      <w:r w:rsidRPr="001D6DF2">
        <w:rPr>
          <w:sz w:val="26"/>
          <w:szCs w:val="26"/>
        </w:rPr>
        <w:t>поступило предложение принять решение?</w:t>
      </w:r>
    </w:p>
    <w:p w14:paraId="1801D864" w14:textId="77777777" w:rsidR="00573516" w:rsidRPr="001D6DF2" w:rsidRDefault="00573516" w:rsidP="00573516">
      <w:pPr>
        <w:tabs>
          <w:tab w:val="left" w:pos="7755"/>
        </w:tabs>
        <w:jc w:val="both"/>
        <w:rPr>
          <w:sz w:val="26"/>
          <w:szCs w:val="26"/>
        </w:rPr>
      </w:pPr>
      <w:r w:rsidRPr="001D6DF2">
        <w:rPr>
          <w:b/>
          <w:sz w:val="26"/>
          <w:szCs w:val="26"/>
        </w:rPr>
        <w:t xml:space="preserve">Голосовали: </w:t>
      </w:r>
      <w:r w:rsidRPr="001D6DF2">
        <w:rPr>
          <w:sz w:val="26"/>
          <w:szCs w:val="26"/>
        </w:rPr>
        <w:t>за – 12 депутатов</w:t>
      </w:r>
    </w:p>
    <w:p w14:paraId="19D72E53" w14:textId="77777777" w:rsidR="00573516" w:rsidRPr="001D6DF2" w:rsidRDefault="00573516" w:rsidP="00573516">
      <w:pPr>
        <w:tabs>
          <w:tab w:val="left" w:pos="7755"/>
        </w:tabs>
        <w:jc w:val="both"/>
        <w:rPr>
          <w:sz w:val="26"/>
          <w:szCs w:val="26"/>
        </w:rPr>
      </w:pPr>
      <w:r w:rsidRPr="001D6DF2">
        <w:rPr>
          <w:sz w:val="26"/>
          <w:szCs w:val="26"/>
        </w:rPr>
        <w:t>против - нет</w:t>
      </w:r>
    </w:p>
    <w:p w14:paraId="6F18F041" w14:textId="77777777" w:rsidR="00573516" w:rsidRPr="001D6DF2" w:rsidRDefault="00573516" w:rsidP="00573516">
      <w:pPr>
        <w:tabs>
          <w:tab w:val="left" w:pos="7755"/>
        </w:tabs>
        <w:jc w:val="both"/>
        <w:rPr>
          <w:sz w:val="26"/>
          <w:szCs w:val="26"/>
        </w:rPr>
      </w:pPr>
      <w:r w:rsidRPr="001D6DF2">
        <w:rPr>
          <w:sz w:val="26"/>
          <w:szCs w:val="26"/>
        </w:rPr>
        <w:t>воздержались - нет</w:t>
      </w:r>
    </w:p>
    <w:p w14:paraId="38BE36B3" w14:textId="3948CB44" w:rsidR="00573516" w:rsidRDefault="00573516" w:rsidP="00573516">
      <w:pPr>
        <w:tabs>
          <w:tab w:val="left" w:pos="7755"/>
        </w:tabs>
        <w:jc w:val="both"/>
        <w:rPr>
          <w:sz w:val="26"/>
          <w:szCs w:val="26"/>
        </w:rPr>
      </w:pPr>
      <w:r w:rsidRPr="001D6DF2">
        <w:rPr>
          <w:b/>
          <w:sz w:val="26"/>
          <w:szCs w:val="26"/>
        </w:rPr>
        <w:t xml:space="preserve">Решили: </w:t>
      </w:r>
      <w:r>
        <w:rPr>
          <w:sz w:val="26"/>
          <w:szCs w:val="26"/>
        </w:rPr>
        <w:t>решение принято единогласно</w:t>
      </w:r>
    </w:p>
    <w:p w14:paraId="38AABDC7" w14:textId="77777777" w:rsidR="00573516" w:rsidRPr="001D6DF2" w:rsidRDefault="00573516" w:rsidP="00573516">
      <w:pPr>
        <w:tabs>
          <w:tab w:val="left" w:pos="7755"/>
        </w:tabs>
        <w:jc w:val="both"/>
        <w:rPr>
          <w:sz w:val="26"/>
          <w:szCs w:val="26"/>
        </w:rPr>
      </w:pPr>
    </w:p>
    <w:p w14:paraId="25DF2470" w14:textId="71BB09A4" w:rsidR="001412BB" w:rsidRPr="001D6DF2" w:rsidRDefault="00D462E3" w:rsidP="001412BB">
      <w:pPr>
        <w:pStyle w:val="a6"/>
        <w:spacing w:after="0" w:line="240" w:lineRule="auto"/>
        <w:ind w:left="0" w:right="-2"/>
        <w:jc w:val="both"/>
        <w:rPr>
          <w:sz w:val="26"/>
          <w:szCs w:val="26"/>
          <w:lang w:eastAsia="ru-RU"/>
        </w:rPr>
      </w:pPr>
      <w:r w:rsidRPr="001D6DF2">
        <w:rPr>
          <w:b/>
          <w:sz w:val="26"/>
          <w:szCs w:val="26"/>
        </w:rPr>
        <w:t xml:space="preserve">       </w:t>
      </w:r>
      <w:r w:rsidR="00FD0B13" w:rsidRPr="001D6DF2">
        <w:rPr>
          <w:b/>
          <w:sz w:val="26"/>
          <w:szCs w:val="26"/>
        </w:rPr>
        <w:t xml:space="preserve">Слушали </w:t>
      </w:r>
      <w:r w:rsidR="00304389" w:rsidRPr="001D6DF2">
        <w:rPr>
          <w:b/>
          <w:bCs/>
          <w:sz w:val="26"/>
          <w:szCs w:val="26"/>
          <w:lang w:eastAsia="ru-RU"/>
        </w:rPr>
        <w:t>Людмилу Викторовну Сергееву, И.о. председателя Контрольно-счётной палаты</w:t>
      </w:r>
    </w:p>
    <w:p w14:paraId="5584E1E4" w14:textId="2E7F0453" w:rsidR="00451F34" w:rsidRPr="001D6DF2" w:rsidRDefault="00451F34" w:rsidP="00141262">
      <w:pPr>
        <w:pStyle w:val="a6"/>
        <w:tabs>
          <w:tab w:val="left" w:pos="-284"/>
        </w:tabs>
        <w:spacing w:after="0" w:line="240" w:lineRule="auto"/>
        <w:ind w:left="0"/>
        <w:jc w:val="both"/>
        <w:rPr>
          <w:b/>
          <w:sz w:val="26"/>
          <w:szCs w:val="26"/>
          <w:highlight w:val="yellow"/>
        </w:rPr>
      </w:pPr>
    </w:p>
    <w:p w14:paraId="211D0545" w14:textId="4820B564" w:rsidR="00304389" w:rsidRPr="00573516" w:rsidRDefault="00304389" w:rsidP="00304389">
      <w:pPr>
        <w:tabs>
          <w:tab w:val="left" w:pos="0"/>
        </w:tabs>
        <w:jc w:val="both"/>
        <w:rPr>
          <w:b/>
          <w:sz w:val="26"/>
          <w:szCs w:val="26"/>
        </w:rPr>
      </w:pPr>
      <w:bookmarkStart w:id="17" w:name="_Hlk63062624"/>
      <w:bookmarkEnd w:id="2"/>
      <w:r w:rsidRPr="001D6DF2">
        <w:rPr>
          <w:bCs/>
          <w:sz w:val="26"/>
          <w:szCs w:val="26"/>
        </w:rPr>
        <w:t xml:space="preserve">       </w:t>
      </w:r>
      <w:r w:rsidRPr="00573516">
        <w:rPr>
          <w:b/>
          <w:sz w:val="26"/>
          <w:szCs w:val="26"/>
        </w:rPr>
        <w:t>Об утверждении Положения о Контрольно-счетной палате Черемховского районного муниципального образования</w:t>
      </w:r>
      <w:r w:rsidR="00573516">
        <w:rPr>
          <w:b/>
          <w:sz w:val="26"/>
          <w:szCs w:val="26"/>
        </w:rPr>
        <w:t>.</w:t>
      </w:r>
      <w:r w:rsidRPr="00573516">
        <w:rPr>
          <w:b/>
          <w:sz w:val="26"/>
          <w:szCs w:val="26"/>
          <w:u w:val="single"/>
        </w:rPr>
        <w:t xml:space="preserve"> </w:t>
      </w:r>
    </w:p>
    <w:p w14:paraId="4CB0DE40" w14:textId="77777777" w:rsidR="00E052D5" w:rsidRPr="001D6DF2" w:rsidRDefault="00E052D5" w:rsidP="002A350A">
      <w:pPr>
        <w:jc w:val="both"/>
        <w:rPr>
          <w:b/>
          <w:bCs/>
          <w:sz w:val="26"/>
          <w:szCs w:val="26"/>
        </w:rPr>
      </w:pPr>
    </w:p>
    <w:bookmarkEnd w:id="17"/>
    <w:p w14:paraId="14E6184C" w14:textId="77777777" w:rsidR="00BC4AC1" w:rsidRPr="001D6DF2" w:rsidRDefault="00BC4AC1" w:rsidP="00BC4AC1">
      <w:pPr>
        <w:shd w:val="clear" w:color="auto" w:fill="FFFFFF"/>
        <w:ind w:firstLine="567"/>
        <w:jc w:val="both"/>
        <w:rPr>
          <w:sz w:val="26"/>
          <w:szCs w:val="26"/>
        </w:rPr>
      </w:pPr>
      <w:r w:rsidRPr="001D6DF2">
        <w:rPr>
          <w:sz w:val="26"/>
          <w:szCs w:val="26"/>
        </w:rPr>
        <w:t xml:space="preserve">1. Контрольно-счетная палата Черемховского районного муниципального образования (далее – КСП) является постоянно действующим органом внешнего </w:t>
      </w:r>
      <w:r w:rsidRPr="001D6DF2">
        <w:rPr>
          <w:sz w:val="26"/>
          <w:szCs w:val="26"/>
        </w:rPr>
        <w:lastRenderedPageBreak/>
        <w:t>муниципального финансового контроля, образуется Думой Черемховского районного муниципального образования (далее – районная Дума) и ей подотчетна.</w:t>
      </w:r>
    </w:p>
    <w:p w14:paraId="5A3ED4A1" w14:textId="77777777" w:rsidR="00BC4AC1" w:rsidRPr="001D6DF2" w:rsidRDefault="00BC4AC1" w:rsidP="00BC4AC1">
      <w:pPr>
        <w:shd w:val="clear" w:color="auto" w:fill="FFFFFF"/>
        <w:ind w:firstLine="567"/>
        <w:jc w:val="both"/>
        <w:rPr>
          <w:sz w:val="26"/>
          <w:szCs w:val="26"/>
        </w:rPr>
      </w:pPr>
      <w:r w:rsidRPr="001D6DF2">
        <w:rPr>
          <w:sz w:val="26"/>
          <w:szCs w:val="26"/>
        </w:rPr>
        <w:t>2. КСП обладает организационной и функциональной независимостью и осуществляет свою деятельность самостоятельно.</w:t>
      </w:r>
    </w:p>
    <w:p w14:paraId="37700718" w14:textId="77777777" w:rsidR="00BC4AC1" w:rsidRPr="001D6DF2" w:rsidRDefault="00BC4AC1" w:rsidP="00BC4AC1">
      <w:pPr>
        <w:shd w:val="clear" w:color="auto" w:fill="FFFFFF"/>
        <w:ind w:firstLine="567"/>
        <w:jc w:val="both"/>
        <w:rPr>
          <w:sz w:val="26"/>
          <w:szCs w:val="26"/>
        </w:rPr>
      </w:pPr>
      <w:r w:rsidRPr="001D6DF2">
        <w:rPr>
          <w:sz w:val="26"/>
          <w:szCs w:val="26"/>
        </w:rPr>
        <w:t>3. Деятельность КСП не может быть приостановлена, в том числе в связи досрочным прекращением полномочий районной Думы.</w:t>
      </w:r>
    </w:p>
    <w:p w14:paraId="5FCCFF0E" w14:textId="77777777" w:rsidR="00BC4AC1" w:rsidRPr="001D6DF2" w:rsidRDefault="00BC4AC1" w:rsidP="00BC4AC1">
      <w:pPr>
        <w:shd w:val="clear" w:color="auto" w:fill="FFFFFF"/>
        <w:ind w:firstLine="567"/>
        <w:jc w:val="both"/>
        <w:rPr>
          <w:sz w:val="26"/>
          <w:szCs w:val="26"/>
        </w:rPr>
      </w:pPr>
      <w:r w:rsidRPr="001D6DF2">
        <w:rPr>
          <w:sz w:val="26"/>
          <w:szCs w:val="26"/>
        </w:rPr>
        <w:t>4. КСП является органом местного самоуправления, имеет гербовую печать и бланки со своим наименованием и с изображением герба муниципального образования.</w:t>
      </w:r>
    </w:p>
    <w:p w14:paraId="5661A609" w14:textId="77777777" w:rsidR="00BC4AC1" w:rsidRPr="001D6DF2" w:rsidRDefault="00BC4AC1" w:rsidP="00BC4AC1">
      <w:pPr>
        <w:shd w:val="clear" w:color="auto" w:fill="FFFFFF"/>
        <w:ind w:firstLine="567"/>
        <w:jc w:val="both"/>
        <w:rPr>
          <w:sz w:val="26"/>
          <w:szCs w:val="26"/>
        </w:rPr>
      </w:pPr>
      <w:r w:rsidRPr="001D6DF2">
        <w:rPr>
          <w:sz w:val="26"/>
          <w:szCs w:val="26"/>
        </w:rPr>
        <w:t>5. КСП обладает правами юридического лица.</w:t>
      </w:r>
    </w:p>
    <w:p w14:paraId="7B2B7AF6" w14:textId="77777777" w:rsidR="00BC4AC1" w:rsidRPr="001D6DF2" w:rsidRDefault="00BC4AC1" w:rsidP="00BC4AC1">
      <w:pPr>
        <w:shd w:val="clear" w:color="auto" w:fill="FFFFFF"/>
        <w:ind w:firstLine="567"/>
        <w:jc w:val="both"/>
        <w:rPr>
          <w:sz w:val="26"/>
          <w:szCs w:val="26"/>
        </w:rPr>
      </w:pPr>
      <w:r w:rsidRPr="001D6DF2">
        <w:rPr>
          <w:sz w:val="26"/>
          <w:szCs w:val="26"/>
        </w:rPr>
        <w:t>6. КСП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14:paraId="4E192B73" w14:textId="77777777" w:rsidR="00BC4AC1" w:rsidRPr="001D6DF2" w:rsidRDefault="00BC4AC1" w:rsidP="00BC4AC1">
      <w:pPr>
        <w:shd w:val="clear" w:color="auto" w:fill="FFFFFF"/>
        <w:ind w:firstLine="567"/>
        <w:jc w:val="both"/>
        <w:rPr>
          <w:sz w:val="26"/>
          <w:szCs w:val="26"/>
        </w:rPr>
      </w:pPr>
      <w:r w:rsidRPr="001D6DF2">
        <w:rPr>
          <w:sz w:val="26"/>
          <w:szCs w:val="26"/>
        </w:rPr>
        <w:t>7. КСП осуществляет полномочия контрольно-счетного органа поселений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районной Думой о передаче таких полномочий.</w:t>
      </w:r>
    </w:p>
    <w:p w14:paraId="36A4ACD3" w14:textId="77777777" w:rsidR="00BC4AC1" w:rsidRPr="001D6DF2" w:rsidRDefault="00BC4AC1" w:rsidP="00BC4AC1">
      <w:pPr>
        <w:shd w:val="clear" w:color="auto" w:fill="FFFFFF"/>
        <w:ind w:firstLine="567"/>
        <w:jc w:val="both"/>
        <w:rPr>
          <w:sz w:val="26"/>
          <w:szCs w:val="26"/>
        </w:rPr>
      </w:pPr>
      <w:r w:rsidRPr="001D6DF2">
        <w:rPr>
          <w:sz w:val="26"/>
          <w:szCs w:val="26"/>
        </w:rPr>
        <w:t>8. Место нахождения КСП (юридический адрес) – 665429, Иркутская область, Черемховский район, село Рысево, Российская улица, 5.</w:t>
      </w:r>
    </w:p>
    <w:p w14:paraId="6686F085" w14:textId="77777777" w:rsidR="00BC4AC1" w:rsidRPr="001D6DF2" w:rsidRDefault="00BC4AC1" w:rsidP="00BC4AC1">
      <w:pPr>
        <w:shd w:val="clear" w:color="auto" w:fill="FFFFFF"/>
        <w:ind w:firstLine="567"/>
        <w:jc w:val="both"/>
        <w:rPr>
          <w:sz w:val="26"/>
          <w:szCs w:val="26"/>
        </w:rPr>
      </w:pPr>
      <w:r w:rsidRPr="001D6DF2">
        <w:rPr>
          <w:sz w:val="26"/>
          <w:szCs w:val="26"/>
        </w:rPr>
        <w:t>Фактический адрес: 665413, Иркутская область, город Черемхово, Куйбышева улица, 20.</w:t>
      </w:r>
    </w:p>
    <w:p w14:paraId="61C5FE4C" w14:textId="77777777" w:rsidR="00BC4AC1" w:rsidRPr="001D6DF2" w:rsidRDefault="00BC4AC1" w:rsidP="00BC4AC1">
      <w:pPr>
        <w:shd w:val="clear" w:color="auto" w:fill="FFFFFF"/>
        <w:ind w:firstLine="567"/>
        <w:jc w:val="both"/>
        <w:rPr>
          <w:sz w:val="26"/>
          <w:szCs w:val="26"/>
        </w:rPr>
      </w:pPr>
    </w:p>
    <w:p w14:paraId="03B99D9A" w14:textId="77777777" w:rsidR="00BC4AC1" w:rsidRPr="001D6DF2" w:rsidRDefault="00BC4AC1" w:rsidP="00BC4AC1">
      <w:pPr>
        <w:shd w:val="clear" w:color="auto" w:fill="FFFFFF"/>
        <w:ind w:firstLine="567"/>
        <w:jc w:val="both"/>
        <w:rPr>
          <w:sz w:val="26"/>
          <w:szCs w:val="26"/>
        </w:rPr>
      </w:pPr>
      <w:r w:rsidRPr="001D6DF2">
        <w:rPr>
          <w:b/>
          <w:bCs/>
          <w:sz w:val="26"/>
          <w:szCs w:val="26"/>
        </w:rPr>
        <w:t>Статья 2.</w:t>
      </w:r>
      <w:r w:rsidRPr="001D6DF2">
        <w:rPr>
          <w:sz w:val="26"/>
          <w:szCs w:val="26"/>
        </w:rPr>
        <w:t xml:space="preserve"> Правовые основы деятельности КСП </w:t>
      </w:r>
    </w:p>
    <w:p w14:paraId="47D1975E" w14:textId="29DB91A0" w:rsidR="00BC4AC1" w:rsidRPr="001D6DF2" w:rsidRDefault="00BC4AC1" w:rsidP="00573516">
      <w:pPr>
        <w:shd w:val="clear" w:color="auto" w:fill="FFFFFF"/>
        <w:ind w:firstLine="567"/>
        <w:jc w:val="both"/>
        <w:rPr>
          <w:sz w:val="26"/>
          <w:szCs w:val="26"/>
        </w:rPr>
      </w:pPr>
      <w:r w:rsidRPr="001D6DF2">
        <w:rPr>
          <w:sz w:val="26"/>
          <w:szCs w:val="26"/>
        </w:rPr>
        <w:t xml:space="preserve">КСП осуществляет свою деятельность на основе </w:t>
      </w:r>
      <w:hyperlink r:id="rId9" w:history="1">
        <w:r w:rsidRPr="001D6DF2">
          <w:rPr>
            <w:sz w:val="26"/>
            <w:szCs w:val="26"/>
            <w:u w:val="single"/>
          </w:rPr>
          <w:t>Конституции</w:t>
        </w:r>
      </w:hyperlink>
      <w:r w:rsidRPr="001D6DF2">
        <w:rPr>
          <w:sz w:val="26"/>
          <w:szCs w:val="26"/>
        </w:rPr>
        <w:t xml:space="preserve"> Российской Федерации, законодательства Российской Федерации, законов и иных нормативных правовых актов субъекта Российской Федерации, Устава Черемховского районного муниципального образования, настоящего Положения и иных муниципальных правовых актов.</w:t>
      </w:r>
    </w:p>
    <w:p w14:paraId="4EA8C91D" w14:textId="77777777" w:rsidR="00BC4AC1" w:rsidRPr="001D6DF2" w:rsidRDefault="00BC4AC1" w:rsidP="00BC4AC1">
      <w:pPr>
        <w:shd w:val="clear" w:color="auto" w:fill="FFFFFF"/>
        <w:ind w:firstLine="567"/>
        <w:jc w:val="both"/>
        <w:rPr>
          <w:sz w:val="26"/>
          <w:szCs w:val="26"/>
        </w:rPr>
      </w:pPr>
      <w:r w:rsidRPr="001D6DF2">
        <w:rPr>
          <w:b/>
          <w:bCs/>
          <w:sz w:val="26"/>
          <w:szCs w:val="26"/>
        </w:rPr>
        <w:t>Статья 3.</w:t>
      </w:r>
      <w:r w:rsidRPr="001D6DF2">
        <w:rPr>
          <w:sz w:val="26"/>
          <w:szCs w:val="26"/>
        </w:rPr>
        <w:t xml:space="preserve"> Принципы деятельности КСП</w:t>
      </w:r>
    </w:p>
    <w:p w14:paraId="3C3840D1" w14:textId="77777777" w:rsidR="00BC4AC1" w:rsidRPr="001D6DF2" w:rsidRDefault="00BC4AC1" w:rsidP="00BC4AC1">
      <w:pPr>
        <w:shd w:val="clear" w:color="auto" w:fill="FFFFFF"/>
        <w:ind w:firstLine="567"/>
        <w:jc w:val="both"/>
        <w:rPr>
          <w:sz w:val="26"/>
          <w:szCs w:val="26"/>
        </w:rPr>
      </w:pPr>
      <w:r w:rsidRPr="001D6DF2">
        <w:rPr>
          <w:sz w:val="26"/>
          <w:szCs w:val="26"/>
        </w:rPr>
        <w:t>Деятельность КСП основывается на принципах законности, объективности, эффективности, независимости, открытости и гласности.</w:t>
      </w:r>
    </w:p>
    <w:p w14:paraId="551B5F40" w14:textId="77777777" w:rsidR="00BC4AC1" w:rsidRPr="001D6DF2" w:rsidRDefault="00BC4AC1" w:rsidP="00BC4AC1">
      <w:pPr>
        <w:shd w:val="clear" w:color="auto" w:fill="FFFFFF"/>
        <w:ind w:firstLine="567"/>
        <w:jc w:val="both"/>
        <w:rPr>
          <w:sz w:val="26"/>
          <w:szCs w:val="26"/>
        </w:rPr>
      </w:pPr>
    </w:p>
    <w:p w14:paraId="1622057A" w14:textId="77777777" w:rsidR="00BC4AC1" w:rsidRPr="001D6DF2" w:rsidRDefault="00BC4AC1" w:rsidP="00BC4AC1">
      <w:pPr>
        <w:shd w:val="clear" w:color="auto" w:fill="FFFFFF"/>
        <w:ind w:firstLine="567"/>
        <w:jc w:val="both"/>
        <w:rPr>
          <w:sz w:val="26"/>
          <w:szCs w:val="26"/>
        </w:rPr>
      </w:pPr>
      <w:r w:rsidRPr="001D6DF2">
        <w:rPr>
          <w:b/>
          <w:bCs/>
          <w:sz w:val="26"/>
          <w:szCs w:val="26"/>
        </w:rPr>
        <w:t>Статья 4.</w:t>
      </w:r>
      <w:r w:rsidRPr="001D6DF2">
        <w:rPr>
          <w:sz w:val="26"/>
          <w:szCs w:val="26"/>
        </w:rPr>
        <w:t xml:space="preserve"> Состав КСП </w:t>
      </w:r>
    </w:p>
    <w:p w14:paraId="3238CA06" w14:textId="77777777" w:rsidR="00BC4AC1" w:rsidRPr="001D6DF2" w:rsidRDefault="00BC4AC1" w:rsidP="00BC4AC1">
      <w:pPr>
        <w:shd w:val="clear" w:color="auto" w:fill="FFFFFF"/>
        <w:ind w:firstLine="567"/>
        <w:jc w:val="both"/>
        <w:rPr>
          <w:sz w:val="26"/>
          <w:szCs w:val="26"/>
        </w:rPr>
      </w:pPr>
      <w:r w:rsidRPr="001D6DF2">
        <w:rPr>
          <w:sz w:val="26"/>
          <w:szCs w:val="26"/>
        </w:rPr>
        <w:t>1. КСП образуется в составе председателя и аппарата КСП.</w:t>
      </w:r>
    </w:p>
    <w:p w14:paraId="47AB2491" w14:textId="77777777" w:rsidR="00BC4AC1" w:rsidRPr="001D6DF2" w:rsidRDefault="00BC4AC1" w:rsidP="00BC4AC1">
      <w:pPr>
        <w:shd w:val="clear" w:color="auto" w:fill="FFFFFF"/>
        <w:ind w:firstLine="567"/>
        <w:jc w:val="both"/>
        <w:rPr>
          <w:sz w:val="26"/>
          <w:szCs w:val="26"/>
        </w:rPr>
      </w:pPr>
      <w:r w:rsidRPr="001D6DF2">
        <w:rPr>
          <w:sz w:val="26"/>
          <w:szCs w:val="26"/>
        </w:rPr>
        <w:t>2. Председатель КСП замещает муниципальную должность.</w:t>
      </w:r>
    </w:p>
    <w:p w14:paraId="0BA6A718" w14:textId="77777777" w:rsidR="00BC4AC1" w:rsidRPr="001D6DF2" w:rsidRDefault="00BC4AC1" w:rsidP="00BC4AC1">
      <w:pPr>
        <w:shd w:val="clear" w:color="auto" w:fill="FFFFFF"/>
        <w:ind w:firstLine="567"/>
        <w:jc w:val="both"/>
        <w:rPr>
          <w:sz w:val="26"/>
          <w:szCs w:val="26"/>
        </w:rPr>
      </w:pPr>
      <w:r w:rsidRPr="001D6DF2">
        <w:rPr>
          <w:sz w:val="26"/>
          <w:szCs w:val="26"/>
        </w:rPr>
        <w:t>3. Срок полномочий председателя КСП составляет 6 лет.</w:t>
      </w:r>
    </w:p>
    <w:p w14:paraId="13650416" w14:textId="77777777" w:rsidR="00BC4AC1" w:rsidRPr="001D6DF2" w:rsidRDefault="00BC4AC1" w:rsidP="00BC4AC1">
      <w:pPr>
        <w:shd w:val="clear" w:color="auto" w:fill="FFFFFF"/>
        <w:ind w:firstLine="567"/>
        <w:jc w:val="both"/>
        <w:rPr>
          <w:sz w:val="26"/>
          <w:szCs w:val="26"/>
        </w:rPr>
      </w:pPr>
      <w:r w:rsidRPr="001D6DF2">
        <w:rPr>
          <w:sz w:val="26"/>
          <w:szCs w:val="26"/>
        </w:rPr>
        <w:t>4. В состав аппарата КСП входят инспекторы. На инспекторов КСП возлагаются обязанности по организации и непосредственному проведению внешнего муниципального финансового контроля.</w:t>
      </w:r>
    </w:p>
    <w:p w14:paraId="255A7498" w14:textId="77777777" w:rsidR="00BC4AC1" w:rsidRPr="001D6DF2" w:rsidRDefault="00BC4AC1" w:rsidP="00BC4AC1">
      <w:pPr>
        <w:shd w:val="clear" w:color="auto" w:fill="FFFFFF"/>
        <w:ind w:firstLine="567"/>
        <w:jc w:val="both"/>
        <w:rPr>
          <w:sz w:val="26"/>
          <w:szCs w:val="26"/>
        </w:rPr>
      </w:pPr>
      <w:r w:rsidRPr="001D6DF2">
        <w:rPr>
          <w:sz w:val="26"/>
          <w:szCs w:val="26"/>
        </w:rPr>
        <w:t>5. Права, обязанности и ответственность работников КСП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A37B254" w14:textId="77777777" w:rsidR="00BC4AC1" w:rsidRPr="001D6DF2" w:rsidRDefault="00BC4AC1" w:rsidP="00BC4AC1">
      <w:pPr>
        <w:shd w:val="clear" w:color="auto" w:fill="FFFFFF"/>
        <w:ind w:firstLine="567"/>
        <w:jc w:val="both"/>
        <w:rPr>
          <w:sz w:val="26"/>
          <w:szCs w:val="26"/>
        </w:rPr>
      </w:pPr>
      <w:r w:rsidRPr="001D6DF2">
        <w:rPr>
          <w:sz w:val="26"/>
          <w:szCs w:val="26"/>
        </w:rPr>
        <w:t>6. Структура и штатная численность КСП определяется решением районной Думы по представлению председателя КСП с учетом необходимости выполнения возложенных законодательством полномочий, обеспечения организационной и функциональной независимости.</w:t>
      </w:r>
    </w:p>
    <w:p w14:paraId="65C10273" w14:textId="77777777" w:rsidR="00BC4AC1" w:rsidRPr="001D6DF2" w:rsidRDefault="00BC4AC1" w:rsidP="00BC4AC1">
      <w:pPr>
        <w:shd w:val="clear" w:color="auto" w:fill="FFFFFF"/>
        <w:ind w:firstLine="567"/>
        <w:jc w:val="both"/>
        <w:rPr>
          <w:sz w:val="26"/>
          <w:szCs w:val="26"/>
        </w:rPr>
      </w:pPr>
      <w:r w:rsidRPr="001D6DF2">
        <w:rPr>
          <w:sz w:val="26"/>
          <w:szCs w:val="26"/>
        </w:rPr>
        <w:t>7. Штатное расписание КСП утверждается председателем КСП, исходя из возложенных на КСП полномочий.</w:t>
      </w:r>
    </w:p>
    <w:p w14:paraId="3887EFFC" w14:textId="77777777" w:rsidR="00BC4AC1" w:rsidRPr="001D6DF2" w:rsidRDefault="00BC4AC1" w:rsidP="00BC4AC1">
      <w:pPr>
        <w:shd w:val="clear" w:color="auto" w:fill="FFFFFF"/>
        <w:ind w:firstLine="567"/>
        <w:jc w:val="both"/>
        <w:rPr>
          <w:sz w:val="26"/>
          <w:szCs w:val="26"/>
        </w:rPr>
      </w:pPr>
    </w:p>
    <w:p w14:paraId="520E7A33" w14:textId="77777777" w:rsidR="00BC4AC1" w:rsidRPr="001D6DF2" w:rsidRDefault="00BC4AC1" w:rsidP="00BC4AC1">
      <w:pPr>
        <w:shd w:val="clear" w:color="auto" w:fill="FFFFFF"/>
        <w:ind w:firstLine="567"/>
        <w:jc w:val="both"/>
        <w:rPr>
          <w:sz w:val="26"/>
          <w:szCs w:val="26"/>
        </w:rPr>
      </w:pPr>
      <w:r w:rsidRPr="001D6DF2">
        <w:rPr>
          <w:b/>
          <w:bCs/>
          <w:sz w:val="26"/>
          <w:szCs w:val="26"/>
        </w:rPr>
        <w:lastRenderedPageBreak/>
        <w:t>Статья 5.</w:t>
      </w:r>
      <w:r w:rsidRPr="001D6DF2">
        <w:rPr>
          <w:sz w:val="26"/>
          <w:szCs w:val="26"/>
        </w:rPr>
        <w:t xml:space="preserve"> Порядок назначения на должность и освобождения от должности председателя КСП </w:t>
      </w:r>
    </w:p>
    <w:p w14:paraId="1072E6B3" w14:textId="77777777" w:rsidR="00BC4AC1" w:rsidRPr="001D6DF2" w:rsidRDefault="00BC4AC1" w:rsidP="00BC4AC1">
      <w:pPr>
        <w:shd w:val="clear" w:color="auto" w:fill="FFFFFF"/>
        <w:ind w:firstLine="567"/>
        <w:jc w:val="both"/>
        <w:rPr>
          <w:sz w:val="26"/>
          <w:szCs w:val="26"/>
        </w:rPr>
      </w:pPr>
      <w:r w:rsidRPr="001D6DF2">
        <w:rPr>
          <w:sz w:val="26"/>
          <w:szCs w:val="26"/>
        </w:rPr>
        <w:t>1. Председатель КСП назначается на должность решением районной Думы.</w:t>
      </w:r>
    </w:p>
    <w:p w14:paraId="23091149" w14:textId="77777777" w:rsidR="00BC4AC1" w:rsidRPr="001D6DF2" w:rsidRDefault="00BC4AC1" w:rsidP="00BC4AC1">
      <w:pPr>
        <w:shd w:val="clear" w:color="auto" w:fill="FFFFFF"/>
        <w:ind w:firstLine="567"/>
        <w:jc w:val="both"/>
        <w:rPr>
          <w:sz w:val="26"/>
          <w:szCs w:val="26"/>
        </w:rPr>
      </w:pPr>
      <w:r w:rsidRPr="001D6DF2">
        <w:rPr>
          <w:sz w:val="26"/>
          <w:szCs w:val="26"/>
        </w:rPr>
        <w:t>2. Предложения о кандидатурах на должность председателя КСП вносятся в районную Думу:</w:t>
      </w:r>
    </w:p>
    <w:p w14:paraId="2DE8D019" w14:textId="77777777" w:rsidR="00BC4AC1" w:rsidRPr="001D6DF2" w:rsidRDefault="00BC4AC1" w:rsidP="00BC4AC1">
      <w:pPr>
        <w:shd w:val="clear" w:color="auto" w:fill="FFFFFF"/>
        <w:ind w:firstLine="567"/>
        <w:jc w:val="both"/>
        <w:rPr>
          <w:sz w:val="26"/>
          <w:szCs w:val="26"/>
        </w:rPr>
      </w:pPr>
      <w:r w:rsidRPr="001D6DF2">
        <w:rPr>
          <w:sz w:val="26"/>
          <w:szCs w:val="26"/>
        </w:rPr>
        <w:t>1) председателем районной Думы;</w:t>
      </w:r>
    </w:p>
    <w:p w14:paraId="578419DC" w14:textId="77777777" w:rsidR="00BC4AC1" w:rsidRPr="001D6DF2" w:rsidRDefault="00BC4AC1" w:rsidP="00BC4AC1">
      <w:pPr>
        <w:shd w:val="clear" w:color="auto" w:fill="FFFFFF"/>
        <w:ind w:firstLine="567"/>
        <w:jc w:val="both"/>
        <w:rPr>
          <w:sz w:val="26"/>
          <w:szCs w:val="26"/>
        </w:rPr>
      </w:pPr>
      <w:r w:rsidRPr="001D6DF2">
        <w:rPr>
          <w:sz w:val="26"/>
          <w:szCs w:val="26"/>
        </w:rPr>
        <w:t>2) депутатами районной Думы – не менее одной трети от установленного числа депутатов районной Думы;</w:t>
      </w:r>
    </w:p>
    <w:p w14:paraId="01E0F168" w14:textId="77777777" w:rsidR="00BC4AC1" w:rsidRPr="001D6DF2" w:rsidRDefault="00BC4AC1" w:rsidP="00BC4AC1">
      <w:pPr>
        <w:shd w:val="clear" w:color="auto" w:fill="FFFFFF"/>
        <w:ind w:firstLine="567"/>
        <w:jc w:val="both"/>
        <w:rPr>
          <w:sz w:val="26"/>
          <w:szCs w:val="26"/>
        </w:rPr>
      </w:pPr>
      <w:r w:rsidRPr="001D6DF2">
        <w:rPr>
          <w:sz w:val="26"/>
          <w:szCs w:val="26"/>
        </w:rPr>
        <w:t>3) мэром района.</w:t>
      </w:r>
    </w:p>
    <w:p w14:paraId="2D99C626" w14:textId="77777777" w:rsidR="00BC4AC1" w:rsidRPr="001D6DF2" w:rsidRDefault="00BC4AC1" w:rsidP="00BC4AC1">
      <w:pPr>
        <w:shd w:val="clear" w:color="auto" w:fill="FFFFFF"/>
        <w:ind w:firstLine="567"/>
        <w:jc w:val="both"/>
        <w:rPr>
          <w:sz w:val="26"/>
          <w:szCs w:val="26"/>
        </w:rPr>
      </w:pPr>
      <w:r w:rsidRPr="001D6DF2">
        <w:rPr>
          <w:sz w:val="26"/>
          <w:szCs w:val="26"/>
        </w:rPr>
        <w:t>3. Кандидатуры на должность председателя КСП представляются в районную Думу субъектами, перечисленными в </w:t>
      </w:r>
      <w:hyperlink r:id="rId10" w:anchor="P91" w:history="1">
        <w:r w:rsidRPr="001D6DF2">
          <w:rPr>
            <w:sz w:val="26"/>
            <w:szCs w:val="26"/>
            <w:u w:val="single"/>
          </w:rPr>
          <w:t>части 2</w:t>
        </w:r>
      </w:hyperlink>
      <w:r w:rsidRPr="001D6DF2">
        <w:rPr>
          <w:sz w:val="26"/>
          <w:szCs w:val="26"/>
        </w:rPr>
        <w:t> настоящей статьи, не позднее чем за два месяца до истечения полномочий действующего председателя КСП.</w:t>
      </w:r>
    </w:p>
    <w:p w14:paraId="7F536F74" w14:textId="77777777" w:rsidR="00BC4AC1" w:rsidRPr="001D6DF2" w:rsidRDefault="00BC4AC1" w:rsidP="00BC4AC1">
      <w:pPr>
        <w:shd w:val="clear" w:color="auto" w:fill="FFFFFF"/>
        <w:ind w:firstLine="567"/>
        <w:jc w:val="both"/>
        <w:rPr>
          <w:sz w:val="26"/>
          <w:szCs w:val="26"/>
        </w:rPr>
      </w:pPr>
      <w:r w:rsidRPr="001D6DF2">
        <w:rPr>
          <w:sz w:val="26"/>
          <w:szCs w:val="26"/>
        </w:rPr>
        <w:t>4. В случае досрочного освобождения председателя КСП от должности предложения о кандидатурах на должность председателя КСП вносятся в срок не позднее 15 рабочих дней со дня принятия решения районной Думы о досрочном освобождении от должности председателя КСП, назначение на должность производится в срок не позднее 2 месяцев со дня указанного освобождения.</w:t>
      </w:r>
    </w:p>
    <w:p w14:paraId="3EE7A934" w14:textId="77777777" w:rsidR="00BC4AC1" w:rsidRPr="001D6DF2" w:rsidRDefault="00BC4AC1" w:rsidP="00BC4AC1">
      <w:pPr>
        <w:shd w:val="clear" w:color="auto" w:fill="FFFFFF"/>
        <w:ind w:firstLine="567"/>
        <w:jc w:val="both"/>
        <w:rPr>
          <w:sz w:val="26"/>
          <w:szCs w:val="26"/>
        </w:rPr>
      </w:pPr>
      <w:r w:rsidRPr="001D6DF2">
        <w:rPr>
          <w:sz w:val="26"/>
          <w:szCs w:val="26"/>
        </w:rPr>
        <w:t>5. К предложениям о кандидатурах на должность председателя КСП прилагаются заявление лица, претендующего на должность Председателя КСП в произвольной форме и документы, подтверждающие соответствие предлагаемых кандидатур требованиям, установленным статьей 6 настоящего Положения.</w:t>
      </w:r>
    </w:p>
    <w:p w14:paraId="585317AA" w14:textId="77777777" w:rsidR="00BC4AC1" w:rsidRPr="001D6DF2" w:rsidRDefault="00BC4AC1" w:rsidP="00BC4AC1">
      <w:pPr>
        <w:shd w:val="clear" w:color="auto" w:fill="FFFFFF"/>
        <w:ind w:firstLine="567"/>
        <w:jc w:val="both"/>
        <w:rPr>
          <w:sz w:val="26"/>
          <w:szCs w:val="26"/>
        </w:rPr>
      </w:pPr>
      <w:r w:rsidRPr="001D6DF2">
        <w:rPr>
          <w:sz w:val="26"/>
          <w:szCs w:val="26"/>
        </w:rPr>
        <w:t>6. Порядок рассмотрения кандидатур на должность председателя КСП:</w:t>
      </w:r>
    </w:p>
    <w:p w14:paraId="06BFC48E" w14:textId="77777777" w:rsidR="00BC4AC1" w:rsidRPr="001D6DF2" w:rsidRDefault="00BC4AC1" w:rsidP="00BC4AC1">
      <w:pPr>
        <w:shd w:val="clear" w:color="auto" w:fill="FFFFFF"/>
        <w:ind w:firstLine="567"/>
        <w:jc w:val="both"/>
        <w:rPr>
          <w:sz w:val="26"/>
          <w:szCs w:val="26"/>
        </w:rPr>
      </w:pPr>
      <w:r w:rsidRPr="001D6DF2">
        <w:rPr>
          <w:sz w:val="26"/>
          <w:szCs w:val="26"/>
        </w:rPr>
        <w:t>1) внесенные в установленном порядке предложения по кандидатурам для назначения на должность председателя КСП подлежат предварительному рассмотрению на заседании комиссии по бюджету, экономической политике и сельскому хозяйству (далее – постоянная комиссия);</w:t>
      </w:r>
    </w:p>
    <w:p w14:paraId="05E42F5E" w14:textId="77777777" w:rsidR="00BC4AC1" w:rsidRPr="001D6DF2" w:rsidRDefault="00BC4AC1" w:rsidP="00BC4AC1">
      <w:pPr>
        <w:shd w:val="clear" w:color="auto" w:fill="FFFFFF"/>
        <w:ind w:firstLine="567"/>
        <w:jc w:val="both"/>
        <w:rPr>
          <w:sz w:val="26"/>
          <w:szCs w:val="26"/>
        </w:rPr>
      </w:pPr>
      <w:r w:rsidRPr="001D6DF2">
        <w:rPr>
          <w:sz w:val="26"/>
          <w:szCs w:val="26"/>
        </w:rPr>
        <w:t>2) постоянная комиссия, рассматривая предложения по кандидатурам, проверяет соответствие выдвигаемых кандидатур требованиям, определенным настоящим Положением;</w:t>
      </w:r>
    </w:p>
    <w:p w14:paraId="1DF9C9F8" w14:textId="77777777" w:rsidR="00BC4AC1" w:rsidRPr="001D6DF2" w:rsidRDefault="00BC4AC1" w:rsidP="00BC4AC1">
      <w:pPr>
        <w:shd w:val="clear" w:color="auto" w:fill="FFFFFF"/>
        <w:ind w:firstLine="567"/>
        <w:jc w:val="both"/>
        <w:rPr>
          <w:sz w:val="26"/>
          <w:szCs w:val="26"/>
        </w:rPr>
      </w:pPr>
      <w:r w:rsidRPr="001D6DF2">
        <w:rPr>
          <w:sz w:val="26"/>
          <w:szCs w:val="26"/>
        </w:rPr>
        <w:t>3) представители субъектов выдвижения вправе присутствовать на заседании постоянной комиссии, по решению членов комиссии им может быть представлено слово для выступлений, дачи пояснений, им могут быть заданы вопросы;</w:t>
      </w:r>
    </w:p>
    <w:p w14:paraId="12C5F801" w14:textId="77777777" w:rsidR="00BC4AC1" w:rsidRPr="001D6DF2" w:rsidRDefault="00BC4AC1" w:rsidP="00BC4AC1">
      <w:pPr>
        <w:shd w:val="clear" w:color="auto" w:fill="FFFFFF"/>
        <w:ind w:firstLine="567"/>
        <w:jc w:val="both"/>
        <w:rPr>
          <w:sz w:val="26"/>
          <w:szCs w:val="26"/>
        </w:rPr>
      </w:pPr>
      <w:r w:rsidRPr="001D6DF2">
        <w:rPr>
          <w:sz w:val="26"/>
          <w:szCs w:val="26"/>
        </w:rPr>
        <w:t>4) постоянная комиссия в отношении каждой кандидатуры принимает решение о соблюдении (несоблюдении) требований, установленных статьей 6 настоящего Положения;</w:t>
      </w:r>
    </w:p>
    <w:p w14:paraId="4FC7E7B9" w14:textId="77777777" w:rsidR="00BC4AC1" w:rsidRPr="001D6DF2" w:rsidRDefault="00BC4AC1" w:rsidP="00BC4AC1">
      <w:pPr>
        <w:shd w:val="clear" w:color="auto" w:fill="FFFFFF"/>
        <w:ind w:firstLine="567"/>
        <w:jc w:val="both"/>
        <w:rPr>
          <w:sz w:val="26"/>
          <w:szCs w:val="26"/>
        </w:rPr>
      </w:pPr>
      <w:r w:rsidRPr="001D6DF2">
        <w:rPr>
          <w:sz w:val="26"/>
          <w:szCs w:val="26"/>
        </w:rPr>
        <w:t>5) при условии соблюдения установленных требований постоянная комиссия принимает решение о внесении кандидатур на рассмотрение районной Думы;</w:t>
      </w:r>
    </w:p>
    <w:p w14:paraId="4311883D" w14:textId="77777777" w:rsidR="00BC4AC1" w:rsidRPr="001D6DF2" w:rsidRDefault="00BC4AC1" w:rsidP="00BC4AC1">
      <w:pPr>
        <w:shd w:val="clear" w:color="auto" w:fill="FFFFFF"/>
        <w:ind w:firstLine="567"/>
        <w:jc w:val="both"/>
        <w:rPr>
          <w:sz w:val="26"/>
          <w:szCs w:val="26"/>
        </w:rPr>
      </w:pPr>
      <w:r w:rsidRPr="001D6DF2">
        <w:rPr>
          <w:sz w:val="26"/>
          <w:szCs w:val="26"/>
        </w:rPr>
        <w:t>6) кандидатам на должность председателя КСП на заседании Думы предоставляется слово для выступления и ответов на вопросы, после чего начинается обсуждение кандидатур;</w:t>
      </w:r>
    </w:p>
    <w:p w14:paraId="12A45272" w14:textId="77777777" w:rsidR="00BC4AC1" w:rsidRPr="001D6DF2" w:rsidRDefault="00BC4AC1" w:rsidP="00BC4AC1">
      <w:pPr>
        <w:shd w:val="clear" w:color="auto" w:fill="FFFFFF"/>
        <w:ind w:firstLine="567"/>
        <w:jc w:val="both"/>
        <w:rPr>
          <w:sz w:val="26"/>
          <w:szCs w:val="26"/>
        </w:rPr>
      </w:pPr>
      <w:r w:rsidRPr="001D6DF2">
        <w:rPr>
          <w:sz w:val="26"/>
          <w:szCs w:val="26"/>
        </w:rPr>
        <w:t xml:space="preserve">7) после обсуждения выдвинутых кандидатур проводится голосование о назначении на должность председателя КСП; </w:t>
      </w:r>
    </w:p>
    <w:p w14:paraId="44FBA16D" w14:textId="77777777" w:rsidR="00BC4AC1" w:rsidRPr="001D6DF2" w:rsidRDefault="00BC4AC1" w:rsidP="00BC4AC1">
      <w:pPr>
        <w:shd w:val="clear" w:color="auto" w:fill="FFFFFF"/>
        <w:ind w:firstLine="567"/>
        <w:jc w:val="both"/>
        <w:rPr>
          <w:sz w:val="26"/>
          <w:szCs w:val="26"/>
        </w:rPr>
      </w:pPr>
      <w:r w:rsidRPr="001D6DF2">
        <w:rPr>
          <w:sz w:val="26"/>
          <w:szCs w:val="26"/>
        </w:rPr>
        <w:t>8) в случае, если кандидат на должность председателя КСП заявил самоотвод, голосование по его кандидатуре не проводится;</w:t>
      </w:r>
    </w:p>
    <w:p w14:paraId="046CAD6A" w14:textId="77777777" w:rsidR="00BC4AC1" w:rsidRPr="001D6DF2" w:rsidRDefault="00BC4AC1" w:rsidP="00BC4AC1">
      <w:pPr>
        <w:shd w:val="clear" w:color="auto" w:fill="FFFFFF"/>
        <w:ind w:firstLine="567"/>
        <w:jc w:val="both"/>
        <w:rPr>
          <w:sz w:val="26"/>
          <w:szCs w:val="26"/>
        </w:rPr>
      </w:pPr>
      <w:r w:rsidRPr="001D6DF2">
        <w:rPr>
          <w:sz w:val="26"/>
          <w:szCs w:val="26"/>
        </w:rPr>
        <w:t>9) кандидат считается назначенным на должность председателя КСП, если за него проголосовало большинство от установленного числа депутатов районной Думы;</w:t>
      </w:r>
    </w:p>
    <w:p w14:paraId="584574AD" w14:textId="77777777" w:rsidR="00BC4AC1" w:rsidRPr="001D6DF2" w:rsidRDefault="00BC4AC1" w:rsidP="00BC4AC1">
      <w:pPr>
        <w:shd w:val="clear" w:color="auto" w:fill="FFFFFF"/>
        <w:ind w:firstLine="567"/>
        <w:jc w:val="both"/>
        <w:rPr>
          <w:sz w:val="26"/>
          <w:szCs w:val="26"/>
        </w:rPr>
      </w:pPr>
      <w:r w:rsidRPr="001D6DF2">
        <w:rPr>
          <w:sz w:val="26"/>
          <w:szCs w:val="26"/>
        </w:rPr>
        <w:t xml:space="preserve"> 10) назначение председателя КСП по итогам голосования оформляется решением районной Думы.</w:t>
      </w:r>
    </w:p>
    <w:p w14:paraId="7B9A0163" w14:textId="77777777" w:rsidR="00BC4AC1" w:rsidRPr="001D6DF2" w:rsidRDefault="00BC4AC1" w:rsidP="00BC4AC1">
      <w:pPr>
        <w:shd w:val="clear" w:color="auto" w:fill="FFFFFF"/>
        <w:ind w:firstLine="567"/>
        <w:jc w:val="both"/>
        <w:rPr>
          <w:sz w:val="26"/>
          <w:szCs w:val="26"/>
        </w:rPr>
      </w:pPr>
      <w:r w:rsidRPr="001D6DF2">
        <w:rPr>
          <w:sz w:val="26"/>
          <w:szCs w:val="26"/>
        </w:rPr>
        <w:t xml:space="preserve">7. Председатель КСП досрочно освобождается от должности в случаях, предусмотренных частью 5 статьи 8 Федерального закона от 7 февраля 2011 года № 6-ФЗ «Об общих принципах организации и деятельности контрольно-счетных органов субъектах Российской Федерации и муниципальных образований», на основании </w:t>
      </w:r>
      <w:r w:rsidRPr="001D6DF2">
        <w:rPr>
          <w:sz w:val="26"/>
          <w:szCs w:val="26"/>
        </w:rPr>
        <w:lastRenderedPageBreak/>
        <w:t xml:space="preserve">решения районной Думы, принимаемого большинством голосов от установленного числа депутатов районной Думы. </w:t>
      </w:r>
    </w:p>
    <w:p w14:paraId="12991603" w14:textId="676E67DC" w:rsidR="00BC4AC1" w:rsidRPr="001D6DF2" w:rsidRDefault="00BC4AC1" w:rsidP="00573516">
      <w:pPr>
        <w:shd w:val="clear" w:color="auto" w:fill="FFFFFF"/>
        <w:ind w:firstLine="567"/>
        <w:jc w:val="both"/>
        <w:rPr>
          <w:sz w:val="26"/>
          <w:szCs w:val="26"/>
        </w:rPr>
      </w:pPr>
      <w:r w:rsidRPr="001D6DF2">
        <w:rPr>
          <w:sz w:val="26"/>
          <w:szCs w:val="26"/>
        </w:rPr>
        <w:t>8. Решение о досрочном освобождении председателя КСП от должности оформляется решением районной Думы.</w:t>
      </w:r>
    </w:p>
    <w:p w14:paraId="15EE1E59" w14:textId="77777777" w:rsidR="00BC4AC1" w:rsidRPr="001D6DF2" w:rsidRDefault="00BC4AC1" w:rsidP="00BC4AC1">
      <w:pPr>
        <w:shd w:val="clear" w:color="auto" w:fill="FFFFFF"/>
        <w:ind w:firstLine="567"/>
        <w:jc w:val="both"/>
        <w:rPr>
          <w:sz w:val="26"/>
          <w:szCs w:val="26"/>
        </w:rPr>
      </w:pPr>
    </w:p>
    <w:p w14:paraId="6B0F0B14" w14:textId="77777777" w:rsidR="00BC4AC1" w:rsidRPr="001D6DF2" w:rsidRDefault="00BC4AC1" w:rsidP="00BC4AC1">
      <w:pPr>
        <w:shd w:val="clear" w:color="auto" w:fill="FFFFFF"/>
        <w:ind w:firstLine="567"/>
        <w:jc w:val="both"/>
        <w:rPr>
          <w:sz w:val="26"/>
          <w:szCs w:val="26"/>
        </w:rPr>
      </w:pPr>
      <w:r w:rsidRPr="001D6DF2">
        <w:rPr>
          <w:b/>
          <w:bCs/>
          <w:sz w:val="26"/>
          <w:szCs w:val="26"/>
        </w:rPr>
        <w:t>Статья 6.</w:t>
      </w:r>
      <w:r w:rsidRPr="001D6DF2">
        <w:rPr>
          <w:sz w:val="26"/>
          <w:szCs w:val="26"/>
        </w:rPr>
        <w:t xml:space="preserve"> Требования к кандидатурам на должность председателя КСП  </w:t>
      </w:r>
    </w:p>
    <w:p w14:paraId="3B28FACC" w14:textId="77777777" w:rsidR="00BC4AC1" w:rsidRPr="001D6DF2" w:rsidRDefault="00BC4AC1" w:rsidP="00BC4AC1">
      <w:pPr>
        <w:shd w:val="clear" w:color="auto" w:fill="FFFFFF"/>
        <w:ind w:firstLine="567"/>
        <w:jc w:val="both"/>
        <w:rPr>
          <w:sz w:val="26"/>
          <w:szCs w:val="26"/>
        </w:rPr>
      </w:pPr>
      <w:r w:rsidRPr="001D6DF2">
        <w:rPr>
          <w:sz w:val="26"/>
          <w:szCs w:val="26"/>
        </w:rPr>
        <w:t>1. На должность председателя КСП назначаются граждане Российской Федерации, соответствующие следующим квалификационным требованиям:</w:t>
      </w:r>
    </w:p>
    <w:p w14:paraId="2E2A39C1" w14:textId="77777777" w:rsidR="00BC4AC1" w:rsidRPr="001D6DF2" w:rsidRDefault="00BC4AC1" w:rsidP="00BC4AC1">
      <w:pPr>
        <w:shd w:val="clear" w:color="auto" w:fill="FFFFFF"/>
        <w:ind w:firstLine="567"/>
        <w:jc w:val="both"/>
        <w:rPr>
          <w:sz w:val="26"/>
          <w:szCs w:val="26"/>
        </w:rPr>
      </w:pPr>
      <w:r w:rsidRPr="001D6DF2">
        <w:rPr>
          <w:sz w:val="26"/>
          <w:szCs w:val="26"/>
        </w:rPr>
        <w:t>1) наличие высшего образования;</w:t>
      </w:r>
    </w:p>
    <w:p w14:paraId="24F66C32" w14:textId="77777777" w:rsidR="00BC4AC1" w:rsidRPr="001D6DF2" w:rsidRDefault="00BC4AC1" w:rsidP="00BC4AC1">
      <w:pPr>
        <w:shd w:val="clear" w:color="auto" w:fill="FFFFFF"/>
        <w:ind w:firstLine="567"/>
        <w:jc w:val="both"/>
        <w:rPr>
          <w:sz w:val="26"/>
          <w:szCs w:val="26"/>
        </w:rPr>
      </w:pPr>
      <w:r w:rsidRPr="001D6DF2">
        <w:rPr>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CA16DCB" w14:textId="77777777" w:rsidR="00BC4AC1" w:rsidRPr="001D6DF2" w:rsidRDefault="00BC4AC1" w:rsidP="00BC4AC1">
      <w:pPr>
        <w:shd w:val="clear" w:color="auto" w:fill="FFFFFF"/>
        <w:ind w:firstLine="567"/>
        <w:jc w:val="both"/>
        <w:rPr>
          <w:sz w:val="26"/>
          <w:szCs w:val="26"/>
        </w:rPr>
      </w:pPr>
      <w:r w:rsidRPr="001D6DF2">
        <w:rPr>
          <w:sz w:val="26"/>
          <w:szCs w:val="26"/>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Черемховского районного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77FDBDFD" w14:textId="77777777" w:rsidR="00BC4AC1" w:rsidRPr="001D6DF2" w:rsidRDefault="00BC4AC1" w:rsidP="00BC4AC1">
      <w:pPr>
        <w:shd w:val="clear" w:color="auto" w:fill="FFFFFF"/>
        <w:ind w:firstLine="567"/>
        <w:jc w:val="both"/>
        <w:rPr>
          <w:sz w:val="26"/>
          <w:szCs w:val="26"/>
        </w:rPr>
      </w:pPr>
      <w:r w:rsidRPr="001D6DF2">
        <w:rPr>
          <w:sz w:val="26"/>
          <w:szCs w:val="26"/>
        </w:rPr>
        <w:t>2. Гражданин Российской Федерации не может быть назначен на должность председателя КСП в случае:</w:t>
      </w:r>
    </w:p>
    <w:p w14:paraId="5C6E8A6B" w14:textId="77777777" w:rsidR="00BC4AC1" w:rsidRPr="001D6DF2" w:rsidRDefault="00BC4AC1" w:rsidP="00BC4AC1">
      <w:pPr>
        <w:shd w:val="clear" w:color="auto" w:fill="FFFFFF"/>
        <w:ind w:firstLine="567"/>
        <w:jc w:val="both"/>
        <w:rPr>
          <w:sz w:val="26"/>
          <w:szCs w:val="26"/>
        </w:rPr>
      </w:pPr>
      <w:r w:rsidRPr="001D6DF2">
        <w:rPr>
          <w:sz w:val="26"/>
          <w:szCs w:val="26"/>
        </w:rPr>
        <w:t>1) наличия у него неснятой или непогашенной судимости;</w:t>
      </w:r>
    </w:p>
    <w:p w14:paraId="17C12049" w14:textId="77777777" w:rsidR="00BC4AC1" w:rsidRPr="001D6DF2" w:rsidRDefault="00BC4AC1" w:rsidP="00BC4AC1">
      <w:pPr>
        <w:shd w:val="clear" w:color="auto" w:fill="FFFFFF"/>
        <w:ind w:firstLine="567"/>
        <w:jc w:val="both"/>
        <w:rPr>
          <w:sz w:val="26"/>
          <w:szCs w:val="26"/>
        </w:rPr>
      </w:pPr>
      <w:r w:rsidRPr="001D6DF2">
        <w:rPr>
          <w:sz w:val="26"/>
          <w:szCs w:val="26"/>
        </w:rPr>
        <w:t>2) признания его недееспособным или ограниченно дееспособным решением суда, вступившим в законную силу;</w:t>
      </w:r>
    </w:p>
    <w:p w14:paraId="67005C32" w14:textId="77777777" w:rsidR="00BC4AC1" w:rsidRPr="001D6DF2" w:rsidRDefault="00BC4AC1" w:rsidP="00BC4AC1">
      <w:pPr>
        <w:shd w:val="clear" w:color="auto" w:fill="FFFFFF"/>
        <w:ind w:firstLine="567"/>
        <w:jc w:val="both"/>
        <w:rPr>
          <w:sz w:val="26"/>
          <w:szCs w:val="26"/>
        </w:rPr>
      </w:pPr>
      <w:r w:rsidRPr="001D6DF2">
        <w:rPr>
          <w:sz w:val="26"/>
          <w:szCs w:val="26"/>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13DDD58A" w14:textId="77777777" w:rsidR="00BC4AC1" w:rsidRPr="001D6DF2" w:rsidRDefault="00BC4AC1" w:rsidP="00BC4AC1">
      <w:pPr>
        <w:shd w:val="clear" w:color="auto" w:fill="FFFFFF"/>
        <w:ind w:firstLine="567"/>
        <w:jc w:val="both"/>
        <w:rPr>
          <w:sz w:val="26"/>
          <w:szCs w:val="26"/>
        </w:rPr>
      </w:pPr>
      <w:r w:rsidRPr="001D6DF2">
        <w:rPr>
          <w:sz w:val="26"/>
          <w:szCs w:val="26"/>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055CDC6" w14:textId="77777777" w:rsidR="00BC4AC1" w:rsidRPr="001D6DF2" w:rsidRDefault="00BC4AC1" w:rsidP="00BC4AC1">
      <w:pPr>
        <w:shd w:val="clear" w:color="auto" w:fill="FFFFFF"/>
        <w:ind w:firstLine="567"/>
        <w:jc w:val="both"/>
        <w:rPr>
          <w:sz w:val="26"/>
          <w:szCs w:val="26"/>
        </w:rPr>
      </w:pPr>
      <w:r w:rsidRPr="001D6DF2">
        <w:rPr>
          <w:sz w:val="26"/>
          <w:szCs w:val="26"/>
        </w:rPr>
        <w:t>5) наличия оснований, предусмотренных пунктом 3 настоящей статьи.</w:t>
      </w:r>
    </w:p>
    <w:p w14:paraId="36C3F913" w14:textId="77777777" w:rsidR="00BC4AC1" w:rsidRPr="001D6DF2" w:rsidRDefault="00BC4AC1" w:rsidP="00BC4AC1">
      <w:pPr>
        <w:shd w:val="clear" w:color="auto" w:fill="FFFFFF"/>
        <w:ind w:firstLine="567"/>
        <w:jc w:val="both"/>
        <w:rPr>
          <w:sz w:val="26"/>
          <w:szCs w:val="26"/>
        </w:rPr>
      </w:pPr>
      <w:r w:rsidRPr="001D6DF2">
        <w:rPr>
          <w:sz w:val="26"/>
          <w:szCs w:val="26"/>
        </w:rPr>
        <w:t>3. Председатель КСП  не может состоять в близком родстве или свойстве (родители, супруги, дети, братья, сестры, а также братья, сестры, родители, дети супругов и супруги детей) с мэром района, председателем районной Думы, руководителями судебных и правоохранительных органов, расположенных на территории муниципального образования.</w:t>
      </w:r>
    </w:p>
    <w:p w14:paraId="17372712" w14:textId="77777777" w:rsidR="00BC4AC1" w:rsidRPr="001D6DF2" w:rsidRDefault="00BC4AC1" w:rsidP="00BC4AC1">
      <w:pPr>
        <w:shd w:val="clear" w:color="auto" w:fill="FFFFFF"/>
        <w:ind w:firstLine="567"/>
        <w:jc w:val="both"/>
        <w:rPr>
          <w:sz w:val="26"/>
          <w:szCs w:val="26"/>
        </w:rPr>
      </w:pPr>
      <w:r w:rsidRPr="001D6DF2">
        <w:rPr>
          <w:sz w:val="26"/>
          <w:szCs w:val="26"/>
        </w:rPr>
        <w:t>4. Председатель КСП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9E296DC" w14:textId="77777777" w:rsidR="00BC4AC1" w:rsidRPr="001D6DF2" w:rsidRDefault="00BC4AC1" w:rsidP="00BC4AC1">
      <w:pPr>
        <w:shd w:val="clear" w:color="auto" w:fill="FFFFFF"/>
        <w:ind w:firstLine="567"/>
        <w:jc w:val="both"/>
        <w:rPr>
          <w:sz w:val="26"/>
          <w:szCs w:val="26"/>
        </w:rPr>
      </w:pPr>
      <w:r w:rsidRPr="001D6DF2">
        <w:rPr>
          <w:sz w:val="26"/>
          <w:szCs w:val="26"/>
        </w:rPr>
        <w:t xml:space="preserve">5. Председатель КСП, а также лица, претендующие на замещение должности председателя, обязаны представлять сведения о своих доходах, об имуществе и </w:t>
      </w:r>
      <w:r w:rsidRPr="001D6DF2">
        <w:rPr>
          <w:sz w:val="26"/>
          <w:szCs w:val="26"/>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44C24E0A" w14:textId="77777777" w:rsidR="00BC4AC1" w:rsidRPr="001D6DF2" w:rsidRDefault="00BC4AC1" w:rsidP="00BC4AC1">
      <w:pPr>
        <w:shd w:val="clear" w:color="auto" w:fill="FFFFFF"/>
        <w:ind w:firstLine="567"/>
        <w:jc w:val="both"/>
        <w:rPr>
          <w:sz w:val="26"/>
          <w:szCs w:val="26"/>
        </w:rPr>
      </w:pPr>
    </w:p>
    <w:p w14:paraId="6D38A07C" w14:textId="77777777" w:rsidR="00BC4AC1" w:rsidRPr="001D6DF2" w:rsidRDefault="00BC4AC1" w:rsidP="00BC4AC1">
      <w:pPr>
        <w:shd w:val="clear" w:color="auto" w:fill="FFFFFF"/>
        <w:ind w:firstLine="567"/>
        <w:jc w:val="both"/>
        <w:rPr>
          <w:sz w:val="26"/>
          <w:szCs w:val="26"/>
        </w:rPr>
      </w:pPr>
      <w:r w:rsidRPr="001D6DF2">
        <w:rPr>
          <w:b/>
          <w:bCs/>
          <w:sz w:val="26"/>
          <w:szCs w:val="26"/>
        </w:rPr>
        <w:t>Статья 7.</w:t>
      </w:r>
      <w:r w:rsidRPr="001D6DF2">
        <w:rPr>
          <w:sz w:val="26"/>
          <w:szCs w:val="26"/>
        </w:rPr>
        <w:t xml:space="preserve"> Гарантии статуса должностных лиц КСП </w:t>
      </w:r>
    </w:p>
    <w:p w14:paraId="3071A07F" w14:textId="77777777" w:rsidR="00BC4AC1" w:rsidRPr="001D6DF2" w:rsidRDefault="00BC4AC1" w:rsidP="00BC4AC1">
      <w:pPr>
        <w:shd w:val="clear" w:color="auto" w:fill="FFFFFF"/>
        <w:ind w:firstLine="567"/>
        <w:jc w:val="both"/>
        <w:rPr>
          <w:sz w:val="26"/>
          <w:szCs w:val="26"/>
        </w:rPr>
      </w:pPr>
      <w:r w:rsidRPr="001D6DF2">
        <w:rPr>
          <w:sz w:val="26"/>
          <w:szCs w:val="26"/>
        </w:rPr>
        <w:t>1. Председатель и инспекторы КСП являются должностными лицами КСП.</w:t>
      </w:r>
    </w:p>
    <w:p w14:paraId="1226EDE6" w14:textId="77777777" w:rsidR="00BC4AC1" w:rsidRPr="001D6DF2" w:rsidRDefault="00BC4AC1" w:rsidP="00BC4AC1">
      <w:pPr>
        <w:shd w:val="clear" w:color="auto" w:fill="FFFFFF"/>
        <w:ind w:firstLine="567"/>
        <w:jc w:val="both"/>
        <w:rPr>
          <w:sz w:val="26"/>
          <w:szCs w:val="26"/>
        </w:rPr>
      </w:pPr>
      <w:r w:rsidRPr="001D6DF2">
        <w:rPr>
          <w:sz w:val="26"/>
          <w:szCs w:val="26"/>
        </w:rPr>
        <w:t>2. Воздействие в какой-либо форме на должностных лиц КСП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КСП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Иркутской области.</w:t>
      </w:r>
    </w:p>
    <w:p w14:paraId="7A814826" w14:textId="77777777" w:rsidR="00BC4AC1" w:rsidRPr="001D6DF2" w:rsidRDefault="00BC4AC1" w:rsidP="00BC4AC1">
      <w:pPr>
        <w:shd w:val="clear" w:color="auto" w:fill="FFFFFF"/>
        <w:ind w:firstLine="567"/>
        <w:jc w:val="both"/>
        <w:rPr>
          <w:sz w:val="26"/>
          <w:szCs w:val="26"/>
        </w:rPr>
      </w:pPr>
      <w:r w:rsidRPr="001D6DF2">
        <w:rPr>
          <w:sz w:val="26"/>
          <w:szCs w:val="26"/>
        </w:rPr>
        <w:t>3. Должностные лица КСП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4CB9D177" w14:textId="77777777" w:rsidR="00BC4AC1" w:rsidRPr="001D6DF2" w:rsidRDefault="00BC4AC1" w:rsidP="00BC4AC1">
      <w:pPr>
        <w:shd w:val="clear" w:color="auto" w:fill="FFFFFF"/>
        <w:ind w:firstLine="567"/>
        <w:jc w:val="both"/>
        <w:rPr>
          <w:sz w:val="26"/>
          <w:szCs w:val="26"/>
        </w:rPr>
      </w:pPr>
      <w:r w:rsidRPr="001D6DF2">
        <w:rPr>
          <w:sz w:val="26"/>
          <w:szCs w:val="26"/>
        </w:rPr>
        <w:t>4. Должностные лица КСП обладают гарантиями профессиональной независимости.</w:t>
      </w:r>
    </w:p>
    <w:p w14:paraId="0FA59F38" w14:textId="77777777" w:rsidR="00BC4AC1" w:rsidRPr="001D6DF2" w:rsidRDefault="00BC4AC1" w:rsidP="00BC4AC1">
      <w:pPr>
        <w:shd w:val="clear" w:color="auto" w:fill="FFFFFF"/>
        <w:ind w:firstLine="567"/>
        <w:jc w:val="both"/>
        <w:rPr>
          <w:sz w:val="26"/>
          <w:szCs w:val="26"/>
        </w:rPr>
      </w:pPr>
      <w:r w:rsidRPr="001D6DF2">
        <w:rPr>
          <w:sz w:val="26"/>
          <w:szCs w:val="26"/>
        </w:rPr>
        <w:t>5. Председатель КСП досрочно освобождается от должности на основании решения районной Думы по следующим основаниям:</w:t>
      </w:r>
    </w:p>
    <w:p w14:paraId="5FD9EAC7" w14:textId="77777777" w:rsidR="00BC4AC1" w:rsidRPr="001D6DF2" w:rsidRDefault="00BC4AC1" w:rsidP="00BC4AC1">
      <w:pPr>
        <w:shd w:val="clear" w:color="auto" w:fill="FFFFFF"/>
        <w:ind w:firstLine="567"/>
        <w:jc w:val="both"/>
        <w:rPr>
          <w:sz w:val="26"/>
          <w:szCs w:val="26"/>
        </w:rPr>
      </w:pPr>
      <w:r w:rsidRPr="001D6DF2">
        <w:rPr>
          <w:sz w:val="26"/>
          <w:szCs w:val="26"/>
        </w:rPr>
        <w:t>1) вступления в законную силу обвинительного приговора суда в отношении него;</w:t>
      </w:r>
    </w:p>
    <w:p w14:paraId="4610C06A" w14:textId="77777777" w:rsidR="00BC4AC1" w:rsidRPr="001D6DF2" w:rsidRDefault="00BC4AC1" w:rsidP="00BC4AC1">
      <w:pPr>
        <w:shd w:val="clear" w:color="auto" w:fill="FFFFFF"/>
        <w:ind w:firstLine="567"/>
        <w:jc w:val="both"/>
        <w:rPr>
          <w:sz w:val="26"/>
          <w:szCs w:val="26"/>
        </w:rPr>
      </w:pPr>
      <w:r w:rsidRPr="001D6DF2">
        <w:rPr>
          <w:sz w:val="26"/>
          <w:szCs w:val="26"/>
        </w:rPr>
        <w:t>2) признания его недееспособным или ограниченно дееспособным вступившим в законную силу решением суда;</w:t>
      </w:r>
    </w:p>
    <w:p w14:paraId="0BB28079" w14:textId="77777777" w:rsidR="00BC4AC1" w:rsidRPr="001D6DF2" w:rsidRDefault="00BC4AC1" w:rsidP="00BC4AC1">
      <w:pPr>
        <w:shd w:val="clear" w:color="auto" w:fill="FFFFFF"/>
        <w:ind w:firstLine="567"/>
        <w:jc w:val="both"/>
        <w:rPr>
          <w:sz w:val="26"/>
          <w:szCs w:val="26"/>
        </w:rPr>
      </w:pPr>
      <w:r w:rsidRPr="001D6DF2">
        <w:rPr>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9F74CE4" w14:textId="77777777" w:rsidR="00BC4AC1" w:rsidRPr="001D6DF2" w:rsidRDefault="00BC4AC1" w:rsidP="00BC4AC1">
      <w:pPr>
        <w:shd w:val="clear" w:color="auto" w:fill="FFFFFF"/>
        <w:ind w:firstLine="567"/>
        <w:jc w:val="both"/>
        <w:rPr>
          <w:sz w:val="26"/>
          <w:szCs w:val="26"/>
        </w:rPr>
      </w:pPr>
      <w:r w:rsidRPr="001D6DF2">
        <w:rPr>
          <w:sz w:val="26"/>
          <w:szCs w:val="26"/>
        </w:rPr>
        <w:t>4) подачи письменного заявления об отставке;</w:t>
      </w:r>
    </w:p>
    <w:p w14:paraId="7F4DA3BC" w14:textId="77777777" w:rsidR="00BC4AC1" w:rsidRPr="001D6DF2" w:rsidRDefault="00BC4AC1" w:rsidP="00BC4AC1">
      <w:pPr>
        <w:shd w:val="clear" w:color="auto" w:fill="FFFFFF"/>
        <w:ind w:firstLine="567"/>
        <w:jc w:val="both"/>
        <w:rPr>
          <w:sz w:val="26"/>
          <w:szCs w:val="26"/>
        </w:rPr>
      </w:pPr>
      <w:r w:rsidRPr="001D6DF2">
        <w:rPr>
          <w:sz w:val="26"/>
          <w:szCs w:val="2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районной Думы;</w:t>
      </w:r>
    </w:p>
    <w:p w14:paraId="608F6C7D" w14:textId="1D5524BD" w:rsidR="00BC4AC1" w:rsidRPr="001D6DF2" w:rsidRDefault="00BC4AC1" w:rsidP="00BC4AC1">
      <w:pPr>
        <w:shd w:val="clear" w:color="auto" w:fill="FFFFFF"/>
        <w:ind w:firstLine="567"/>
        <w:jc w:val="both"/>
        <w:rPr>
          <w:sz w:val="26"/>
          <w:szCs w:val="26"/>
        </w:rPr>
      </w:pPr>
      <w:r w:rsidRPr="001D6DF2">
        <w:rPr>
          <w:sz w:val="26"/>
          <w:szCs w:val="26"/>
        </w:rPr>
        <w:t xml:space="preserve">6) </w:t>
      </w:r>
      <w:r w:rsidR="00573516" w:rsidRPr="001D6DF2">
        <w:rPr>
          <w:sz w:val="26"/>
          <w:szCs w:val="26"/>
        </w:rPr>
        <w:t>достижения,</w:t>
      </w:r>
      <w:r w:rsidRPr="001D6DF2">
        <w:rPr>
          <w:sz w:val="26"/>
          <w:szCs w:val="26"/>
        </w:rPr>
        <w:t xml:space="preserve"> установленного нормативным правовым актом районной Думы в соответствии с федеральным законом предельного возраста пребывания в должности;</w:t>
      </w:r>
    </w:p>
    <w:p w14:paraId="7941E7B9" w14:textId="77777777" w:rsidR="00BC4AC1" w:rsidRPr="001D6DF2" w:rsidRDefault="00BC4AC1" w:rsidP="00BC4AC1">
      <w:pPr>
        <w:shd w:val="clear" w:color="auto" w:fill="FFFFFF"/>
        <w:ind w:firstLine="567"/>
        <w:jc w:val="both"/>
        <w:rPr>
          <w:sz w:val="26"/>
          <w:szCs w:val="26"/>
        </w:rPr>
      </w:pPr>
      <w:r w:rsidRPr="001D6DF2">
        <w:rPr>
          <w:sz w:val="26"/>
          <w:szCs w:val="26"/>
        </w:rPr>
        <w:t>7) выявления обстоятельств, предусмотренных </w:t>
      </w:r>
      <w:hyperlink r:id="rId11" w:anchor="P124" w:history="1">
        <w:r w:rsidRPr="001D6DF2">
          <w:rPr>
            <w:sz w:val="26"/>
            <w:szCs w:val="26"/>
            <w:u w:val="single"/>
          </w:rPr>
          <w:t>частями 2</w:t>
        </w:r>
      </w:hyperlink>
      <w:r w:rsidRPr="001D6DF2">
        <w:rPr>
          <w:sz w:val="26"/>
          <w:szCs w:val="26"/>
        </w:rPr>
        <w:t> и </w:t>
      </w:r>
      <w:hyperlink r:id="rId12" w:anchor="P132" w:history="1">
        <w:r w:rsidRPr="001D6DF2">
          <w:rPr>
            <w:sz w:val="26"/>
            <w:szCs w:val="26"/>
            <w:u w:val="single"/>
          </w:rPr>
          <w:t>3 статьи 6</w:t>
        </w:r>
      </w:hyperlink>
      <w:r w:rsidRPr="001D6DF2">
        <w:rPr>
          <w:sz w:val="26"/>
          <w:szCs w:val="26"/>
        </w:rPr>
        <w:t> настоящего Положения;</w:t>
      </w:r>
    </w:p>
    <w:p w14:paraId="7063AF1F" w14:textId="6F95ED96" w:rsidR="00BC4AC1" w:rsidRPr="001D6DF2" w:rsidRDefault="00BC4AC1" w:rsidP="00BC4AC1">
      <w:pPr>
        <w:shd w:val="clear" w:color="auto" w:fill="FFFFFF"/>
        <w:ind w:firstLine="567"/>
        <w:jc w:val="both"/>
        <w:rPr>
          <w:sz w:val="26"/>
          <w:szCs w:val="26"/>
        </w:rPr>
      </w:pPr>
      <w:r w:rsidRPr="001D6DF2">
        <w:rPr>
          <w:sz w:val="26"/>
          <w:szCs w:val="26"/>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422F79" w14:textId="77777777" w:rsidR="00BC4AC1" w:rsidRPr="001D6DF2" w:rsidRDefault="00BC4AC1" w:rsidP="00BC4AC1">
      <w:pPr>
        <w:shd w:val="clear" w:color="auto" w:fill="FFFFFF"/>
        <w:ind w:firstLine="567"/>
        <w:jc w:val="both"/>
        <w:rPr>
          <w:sz w:val="26"/>
          <w:szCs w:val="26"/>
        </w:rPr>
      </w:pPr>
    </w:p>
    <w:p w14:paraId="75240E7E" w14:textId="77777777" w:rsidR="00BC4AC1" w:rsidRPr="001D6DF2" w:rsidRDefault="00BC4AC1" w:rsidP="00BC4AC1">
      <w:pPr>
        <w:shd w:val="clear" w:color="auto" w:fill="FFFFFF"/>
        <w:ind w:firstLine="567"/>
        <w:jc w:val="both"/>
        <w:rPr>
          <w:sz w:val="26"/>
          <w:szCs w:val="26"/>
        </w:rPr>
      </w:pPr>
      <w:r w:rsidRPr="001D6DF2">
        <w:rPr>
          <w:b/>
          <w:bCs/>
          <w:sz w:val="26"/>
          <w:szCs w:val="26"/>
        </w:rPr>
        <w:t>Статья 8.</w:t>
      </w:r>
      <w:r w:rsidRPr="001D6DF2">
        <w:rPr>
          <w:sz w:val="26"/>
          <w:szCs w:val="26"/>
        </w:rPr>
        <w:t xml:space="preserve"> Полномочия КСП </w:t>
      </w:r>
    </w:p>
    <w:p w14:paraId="034CFA4D" w14:textId="77777777" w:rsidR="00BC4AC1" w:rsidRPr="001D6DF2" w:rsidRDefault="00BC4AC1" w:rsidP="00BC4AC1">
      <w:pPr>
        <w:shd w:val="clear" w:color="auto" w:fill="FFFFFF"/>
        <w:ind w:firstLine="567"/>
        <w:jc w:val="both"/>
        <w:rPr>
          <w:sz w:val="26"/>
          <w:szCs w:val="26"/>
        </w:rPr>
      </w:pPr>
      <w:r w:rsidRPr="001D6DF2">
        <w:rPr>
          <w:sz w:val="26"/>
          <w:szCs w:val="26"/>
        </w:rPr>
        <w:t>1. КСП осуществляет следующие полномочия:</w:t>
      </w:r>
    </w:p>
    <w:p w14:paraId="3B2B1FA2" w14:textId="77777777" w:rsidR="00BC4AC1" w:rsidRPr="001D6DF2" w:rsidRDefault="00BC4AC1" w:rsidP="00BC4AC1">
      <w:pPr>
        <w:shd w:val="clear" w:color="auto" w:fill="FFFFFF"/>
        <w:ind w:firstLine="567"/>
        <w:jc w:val="both"/>
        <w:rPr>
          <w:sz w:val="26"/>
          <w:szCs w:val="26"/>
        </w:rPr>
      </w:pPr>
      <w:r w:rsidRPr="001D6DF2">
        <w:rPr>
          <w:sz w:val="26"/>
          <w:szCs w:val="26"/>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0696485" w14:textId="77777777" w:rsidR="00BC4AC1" w:rsidRPr="001D6DF2" w:rsidRDefault="00BC4AC1" w:rsidP="00BC4AC1">
      <w:pPr>
        <w:shd w:val="clear" w:color="auto" w:fill="FFFFFF"/>
        <w:ind w:firstLine="567"/>
        <w:jc w:val="both"/>
        <w:rPr>
          <w:sz w:val="26"/>
          <w:szCs w:val="26"/>
        </w:rPr>
      </w:pPr>
      <w:r w:rsidRPr="001D6DF2">
        <w:rPr>
          <w:sz w:val="26"/>
          <w:szCs w:val="26"/>
        </w:rPr>
        <w:t>2) экспертиза проектов местного бюджета, проверка и анализ обоснованности его показателей;</w:t>
      </w:r>
    </w:p>
    <w:p w14:paraId="6642048D" w14:textId="77777777" w:rsidR="00BC4AC1" w:rsidRPr="001D6DF2" w:rsidRDefault="00BC4AC1" w:rsidP="00BC4AC1">
      <w:pPr>
        <w:shd w:val="clear" w:color="auto" w:fill="FFFFFF"/>
        <w:ind w:firstLine="567"/>
        <w:jc w:val="both"/>
        <w:rPr>
          <w:sz w:val="26"/>
          <w:szCs w:val="26"/>
        </w:rPr>
      </w:pPr>
      <w:r w:rsidRPr="001D6DF2">
        <w:rPr>
          <w:sz w:val="26"/>
          <w:szCs w:val="26"/>
        </w:rPr>
        <w:t>3) внешняя проверка годового отчета об исполнении местного бюджета;</w:t>
      </w:r>
    </w:p>
    <w:p w14:paraId="0DB584F2" w14:textId="77777777" w:rsidR="00BC4AC1" w:rsidRPr="001D6DF2" w:rsidRDefault="00BC4AC1" w:rsidP="00BC4AC1">
      <w:pPr>
        <w:shd w:val="clear" w:color="auto" w:fill="FFFFFF"/>
        <w:ind w:firstLine="567"/>
        <w:jc w:val="both"/>
        <w:rPr>
          <w:sz w:val="26"/>
          <w:szCs w:val="26"/>
        </w:rPr>
      </w:pPr>
      <w:r w:rsidRPr="001D6DF2">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7B9F31C" w14:textId="77777777" w:rsidR="00BC4AC1" w:rsidRPr="001D6DF2" w:rsidRDefault="00BC4AC1" w:rsidP="00BC4AC1">
      <w:pPr>
        <w:shd w:val="clear" w:color="auto" w:fill="FFFFFF"/>
        <w:ind w:firstLine="567"/>
        <w:jc w:val="both"/>
        <w:rPr>
          <w:sz w:val="26"/>
          <w:szCs w:val="26"/>
        </w:rPr>
      </w:pPr>
      <w:r w:rsidRPr="001D6DF2">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3B03FAF" w14:textId="77777777" w:rsidR="00BC4AC1" w:rsidRPr="001D6DF2" w:rsidRDefault="00BC4AC1" w:rsidP="00BC4AC1">
      <w:pPr>
        <w:shd w:val="clear" w:color="auto" w:fill="FFFFFF"/>
        <w:ind w:firstLine="567"/>
        <w:jc w:val="both"/>
        <w:rPr>
          <w:sz w:val="26"/>
          <w:szCs w:val="26"/>
        </w:rPr>
      </w:pPr>
      <w:r w:rsidRPr="001D6DF2">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B87CD21" w14:textId="77777777" w:rsidR="00BC4AC1" w:rsidRPr="001D6DF2" w:rsidRDefault="00BC4AC1" w:rsidP="00BC4AC1">
      <w:pPr>
        <w:shd w:val="clear" w:color="auto" w:fill="FFFFFF"/>
        <w:ind w:firstLine="567"/>
        <w:jc w:val="both"/>
        <w:rPr>
          <w:sz w:val="26"/>
          <w:szCs w:val="26"/>
        </w:rPr>
      </w:pPr>
      <w:r w:rsidRPr="001D6DF2">
        <w:rPr>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3D53970" w14:textId="77777777" w:rsidR="00BC4AC1" w:rsidRPr="001D6DF2" w:rsidRDefault="00BC4AC1" w:rsidP="00BC4AC1">
      <w:pPr>
        <w:shd w:val="clear" w:color="auto" w:fill="FFFFFF"/>
        <w:ind w:firstLine="567"/>
        <w:jc w:val="both"/>
        <w:rPr>
          <w:sz w:val="26"/>
          <w:szCs w:val="26"/>
        </w:rPr>
      </w:pPr>
      <w:r w:rsidRPr="001D6DF2">
        <w:rPr>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6095E58" w14:textId="77777777" w:rsidR="00BC4AC1" w:rsidRPr="001D6DF2" w:rsidRDefault="00BC4AC1" w:rsidP="00BC4AC1">
      <w:pPr>
        <w:shd w:val="clear" w:color="auto" w:fill="FFFFFF"/>
        <w:ind w:firstLine="567"/>
        <w:jc w:val="both"/>
        <w:rPr>
          <w:sz w:val="26"/>
          <w:szCs w:val="26"/>
        </w:rPr>
      </w:pPr>
      <w:r w:rsidRPr="001D6DF2">
        <w:rPr>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районную Думу и мэру района;</w:t>
      </w:r>
    </w:p>
    <w:p w14:paraId="10753BF3" w14:textId="77777777" w:rsidR="00BC4AC1" w:rsidRPr="001D6DF2" w:rsidRDefault="00BC4AC1" w:rsidP="00BC4AC1">
      <w:pPr>
        <w:shd w:val="clear" w:color="auto" w:fill="FFFFFF"/>
        <w:ind w:firstLine="567"/>
        <w:jc w:val="both"/>
        <w:rPr>
          <w:sz w:val="26"/>
          <w:szCs w:val="26"/>
        </w:rPr>
      </w:pPr>
      <w:r w:rsidRPr="001D6DF2">
        <w:rPr>
          <w:sz w:val="26"/>
          <w:szCs w:val="26"/>
        </w:rPr>
        <w:t>10) осуществление контроля за состоянием муниципального внутреннего и внешнего долга;</w:t>
      </w:r>
    </w:p>
    <w:p w14:paraId="7C8994EB" w14:textId="77777777" w:rsidR="00BC4AC1" w:rsidRPr="001D6DF2" w:rsidRDefault="00BC4AC1" w:rsidP="00BC4AC1">
      <w:pPr>
        <w:shd w:val="clear" w:color="auto" w:fill="FFFFFF"/>
        <w:ind w:firstLine="567"/>
        <w:jc w:val="both"/>
        <w:rPr>
          <w:sz w:val="26"/>
          <w:szCs w:val="26"/>
        </w:rPr>
      </w:pPr>
      <w:r w:rsidRPr="001D6DF2">
        <w:rPr>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КСП;</w:t>
      </w:r>
    </w:p>
    <w:p w14:paraId="4522EBB0" w14:textId="77777777" w:rsidR="00BC4AC1" w:rsidRPr="001D6DF2" w:rsidRDefault="00BC4AC1" w:rsidP="00BC4AC1">
      <w:pPr>
        <w:shd w:val="clear" w:color="auto" w:fill="FFFFFF"/>
        <w:ind w:firstLine="567"/>
        <w:jc w:val="both"/>
        <w:rPr>
          <w:sz w:val="26"/>
          <w:szCs w:val="26"/>
        </w:rPr>
      </w:pPr>
      <w:r w:rsidRPr="001D6DF2">
        <w:rPr>
          <w:sz w:val="26"/>
          <w:szCs w:val="26"/>
        </w:rPr>
        <w:t>12) участие в пределах полномочий в мероприятиях, направленных на противодействие коррупции;</w:t>
      </w:r>
    </w:p>
    <w:p w14:paraId="67B8A390" w14:textId="77777777" w:rsidR="00BC4AC1" w:rsidRPr="001D6DF2" w:rsidRDefault="00BC4AC1" w:rsidP="00BC4AC1">
      <w:pPr>
        <w:shd w:val="clear" w:color="auto" w:fill="FFFFFF"/>
        <w:ind w:firstLine="567"/>
        <w:jc w:val="both"/>
        <w:rPr>
          <w:sz w:val="26"/>
          <w:szCs w:val="26"/>
        </w:rPr>
      </w:pPr>
      <w:r w:rsidRPr="001D6DF2">
        <w:rPr>
          <w:sz w:val="26"/>
          <w:szCs w:val="26"/>
        </w:rPr>
        <w:t>13) иные полномочия в сфере внешнего муниципального финансового контроля, установленные федеральными законами, законами Иркутской области, уставом и нормативными правовыми актами районной Думы.</w:t>
      </w:r>
    </w:p>
    <w:p w14:paraId="3167C958" w14:textId="77777777" w:rsidR="00BC4AC1" w:rsidRPr="001D6DF2" w:rsidRDefault="00BC4AC1" w:rsidP="00BC4AC1">
      <w:pPr>
        <w:shd w:val="clear" w:color="auto" w:fill="FFFFFF"/>
        <w:ind w:firstLine="567"/>
        <w:jc w:val="both"/>
        <w:rPr>
          <w:sz w:val="26"/>
          <w:szCs w:val="26"/>
        </w:rPr>
      </w:pPr>
      <w:r w:rsidRPr="001D6DF2">
        <w:rPr>
          <w:sz w:val="26"/>
          <w:szCs w:val="26"/>
        </w:rPr>
        <w:t>2. Внешний государственный и муниципальный финансовый контроль осуществляется КСП:</w:t>
      </w:r>
    </w:p>
    <w:p w14:paraId="75A3FC5F" w14:textId="77777777" w:rsidR="00BC4AC1" w:rsidRPr="001D6DF2" w:rsidRDefault="00BC4AC1" w:rsidP="00BC4AC1">
      <w:pPr>
        <w:shd w:val="clear" w:color="auto" w:fill="FFFFFF"/>
        <w:ind w:firstLine="567"/>
        <w:jc w:val="both"/>
        <w:rPr>
          <w:sz w:val="26"/>
          <w:szCs w:val="26"/>
        </w:rPr>
      </w:pPr>
      <w:r w:rsidRPr="001D6DF2">
        <w:rPr>
          <w:sz w:val="26"/>
          <w:szCs w:val="26"/>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14:paraId="2F15CCB0" w14:textId="77777777" w:rsidR="00BC4AC1" w:rsidRPr="001D6DF2" w:rsidRDefault="00BC4AC1" w:rsidP="00BC4AC1">
      <w:pPr>
        <w:shd w:val="clear" w:color="auto" w:fill="FFFFFF"/>
        <w:ind w:firstLine="567"/>
        <w:jc w:val="both"/>
        <w:rPr>
          <w:sz w:val="26"/>
          <w:szCs w:val="26"/>
        </w:rPr>
      </w:pPr>
      <w:r w:rsidRPr="001D6DF2">
        <w:rPr>
          <w:sz w:val="26"/>
          <w:szCs w:val="26"/>
        </w:rPr>
        <w:t>2) в отношении иных лиц в случаях, предусмотренных Бюджетным кодексом Российской Федерации и другими федеральными законами.</w:t>
      </w:r>
    </w:p>
    <w:p w14:paraId="725A3F4C" w14:textId="77777777" w:rsidR="00BC4AC1" w:rsidRPr="001D6DF2" w:rsidRDefault="00BC4AC1" w:rsidP="00BC4AC1">
      <w:pPr>
        <w:shd w:val="clear" w:color="auto" w:fill="FFFFFF"/>
        <w:jc w:val="both"/>
        <w:rPr>
          <w:sz w:val="26"/>
          <w:szCs w:val="26"/>
        </w:rPr>
      </w:pPr>
    </w:p>
    <w:p w14:paraId="0B3B2BC4" w14:textId="77777777" w:rsidR="00BC4AC1" w:rsidRPr="001D6DF2" w:rsidRDefault="00BC4AC1" w:rsidP="00BC4AC1">
      <w:pPr>
        <w:shd w:val="clear" w:color="auto" w:fill="FFFFFF"/>
        <w:ind w:firstLine="567"/>
        <w:jc w:val="both"/>
        <w:rPr>
          <w:sz w:val="26"/>
          <w:szCs w:val="26"/>
        </w:rPr>
      </w:pPr>
      <w:r w:rsidRPr="001D6DF2">
        <w:rPr>
          <w:b/>
          <w:bCs/>
          <w:sz w:val="26"/>
          <w:szCs w:val="26"/>
        </w:rPr>
        <w:t>Статья 9.</w:t>
      </w:r>
      <w:r w:rsidRPr="001D6DF2">
        <w:rPr>
          <w:sz w:val="26"/>
          <w:szCs w:val="26"/>
        </w:rPr>
        <w:t xml:space="preserve"> Формы осуществления КСП внешнего муниципального финансового контроля</w:t>
      </w:r>
    </w:p>
    <w:p w14:paraId="780ABA11" w14:textId="77777777" w:rsidR="00BC4AC1" w:rsidRPr="001D6DF2" w:rsidRDefault="00BC4AC1" w:rsidP="00BC4AC1">
      <w:pPr>
        <w:shd w:val="clear" w:color="auto" w:fill="FFFFFF"/>
        <w:ind w:firstLine="567"/>
        <w:jc w:val="both"/>
        <w:rPr>
          <w:sz w:val="26"/>
          <w:szCs w:val="26"/>
        </w:rPr>
      </w:pPr>
      <w:r w:rsidRPr="001D6DF2">
        <w:rPr>
          <w:sz w:val="26"/>
          <w:szCs w:val="26"/>
        </w:rPr>
        <w:t>1. Внешний муниципальный финансовый контроль осуществляется КСП в форме контрольных или экспертно-аналитических мероприятий.</w:t>
      </w:r>
    </w:p>
    <w:p w14:paraId="4E912366" w14:textId="77777777" w:rsidR="00BC4AC1" w:rsidRPr="001D6DF2" w:rsidRDefault="00BC4AC1" w:rsidP="00BC4AC1">
      <w:pPr>
        <w:shd w:val="clear" w:color="auto" w:fill="FFFFFF"/>
        <w:ind w:firstLine="567"/>
        <w:jc w:val="both"/>
        <w:rPr>
          <w:sz w:val="26"/>
          <w:szCs w:val="26"/>
        </w:rPr>
      </w:pPr>
      <w:r w:rsidRPr="001D6DF2">
        <w:rPr>
          <w:sz w:val="26"/>
          <w:szCs w:val="26"/>
        </w:rPr>
        <w:t>2. При проведении контрольного мероприятия КСП составляется соответствующий акт (акты), который доводится до сведения руководителей проверяемых органов и организаций. На основании акта (актов) КСП составляется отчет.</w:t>
      </w:r>
    </w:p>
    <w:p w14:paraId="3107D865" w14:textId="77777777" w:rsidR="00BC4AC1" w:rsidRPr="001D6DF2" w:rsidRDefault="00BC4AC1" w:rsidP="00BC4AC1">
      <w:pPr>
        <w:shd w:val="clear" w:color="auto" w:fill="FFFFFF"/>
        <w:ind w:firstLine="567"/>
        <w:jc w:val="both"/>
        <w:rPr>
          <w:sz w:val="26"/>
          <w:szCs w:val="26"/>
        </w:rPr>
      </w:pPr>
      <w:r w:rsidRPr="001D6DF2">
        <w:rPr>
          <w:sz w:val="26"/>
          <w:szCs w:val="26"/>
        </w:rPr>
        <w:t>3. При проведении экспертно-аналитического мероприятия КСП составляются отчет или заключение.</w:t>
      </w:r>
    </w:p>
    <w:p w14:paraId="15057A74" w14:textId="77777777" w:rsidR="00BC4AC1" w:rsidRPr="001D6DF2" w:rsidRDefault="00BC4AC1" w:rsidP="00BC4AC1">
      <w:pPr>
        <w:shd w:val="clear" w:color="auto" w:fill="FFFFFF"/>
        <w:ind w:firstLine="567"/>
        <w:jc w:val="both"/>
        <w:rPr>
          <w:sz w:val="26"/>
          <w:szCs w:val="26"/>
        </w:rPr>
      </w:pPr>
    </w:p>
    <w:p w14:paraId="0E376CDD"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10.</w:t>
      </w:r>
      <w:r w:rsidRPr="001D6DF2">
        <w:rPr>
          <w:sz w:val="26"/>
          <w:szCs w:val="26"/>
        </w:rPr>
        <w:t xml:space="preserve"> Стандарты внешнего муниципального финансового контроля</w:t>
      </w:r>
    </w:p>
    <w:p w14:paraId="7F582104" w14:textId="77777777" w:rsidR="00BC4AC1" w:rsidRPr="001D6DF2" w:rsidRDefault="00BC4AC1" w:rsidP="00BC4AC1">
      <w:pPr>
        <w:shd w:val="clear" w:color="auto" w:fill="FFFFFF"/>
        <w:ind w:firstLine="567"/>
        <w:jc w:val="both"/>
        <w:rPr>
          <w:sz w:val="26"/>
          <w:szCs w:val="26"/>
        </w:rPr>
      </w:pPr>
      <w:r w:rsidRPr="001D6DF2">
        <w:rPr>
          <w:sz w:val="26"/>
          <w:szCs w:val="26"/>
        </w:rPr>
        <w:t xml:space="preserve">1. КСП  при осуществлении внешнего муниципального финансового контроля руководствуется </w:t>
      </w:r>
      <w:hyperlink r:id="rId13" w:history="1">
        <w:r w:rsidRPr="001D6DF2">
          <w:rPr>
            <w:sz w:val="26"/>
            <w:szCs w:val="26"/>
            <w:u w:val="single"/>
          </w:rPr>
          <w:t>Конституцией</w:t>
        </w:r>
      </w:hyperlink>
      <w:r w:rsidRPr="001D6DF2">
        <w:rPr>
          <w:sz w:val="26"/>
          <w:szCs w:val="26"/>
        </w:rPr>
        <w:t xml:space="preserve"> Российской Федерации, законодательством Российской Федерации, законодательством Иркутской области, нормативными правовыми актами муниципального образования, а также стандартами внешнего муниципального финансового контроля.</w:t>
      </w:r>
    </w:p>
    <w:p w14:paraId="72F78246" w14:textId="77777777" w:rsidR="00BC4AC1" w:rsidRPr="001D6DF2" w:rsidRDefault="00BC4AC1" w:rsidP="00BC4AC1">
      <w:pPr>
        <w:shd w:val="clear" w:color="auto" w:fill="FFFFFF"/>
        <w:ind w:firstLine="567"/>
        <w:jc w:val="both"/>
        <w:rPr>
          <w:sz w:val="26"/>
          <w:szCs w:val="26"/>
        </w:rPr>
      </w:pPr>
      <w:r w:rsidRPr="001D6DF2">
        <w:rPr>
          <w:sz w:val="26"/>
          <w:szCs w:val="26"/>
        </w:rPr>
        <w:t>2. Стандарты внешнего муниципального финансового контроля для проведения контрольных и экспертно-аналитических мероприятий утверждаются КСП в соответствии с общими требованиями, утвержденными Счетной палатой Российской Федерации.</w:t>
      </w:r>
    </w:p>
    <w:p w14:paraId="1C4D9FF5" w14:textId="77777777" w:rsidR="00BC4AC1" w:rsidRPr="001D6DF2" w:rsidRDefault="00BC4AC1" w:rsidP="00BC4AC1">
      <w:pPr>
        <w:shd w:val="clear" w:color="auto" w:fill="FFFFFF"/>
        <w:ind w:firstLine="567"/>
        <w:jc w:val="both"/>
        <w:rPr>
          <w:sz w:val="26"/>
          <w:szCs w:val="26"/>
        </w:rPr>
      </w:pPr>
      <w:r w:rsidRPr="001D6DF2">
        <w:rPr>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68FE3C77" w14:textId="77777777" w:rsidR="00BC4AC1" w:rsidRPr="001D6DF2" w:rsidRDefault="00BC4AC1" w:rsidP="00BC4AC1">
      <w:pPr>
        <w:shd w:val="clear" w:color="auto" w:fill="FFFFFF"/>
        <w:ind w:firstLine="567"/>
        <w:jc w:val="both"/>
        <w:rPr>
          <w:sz w:val="26"/>
          <w:szCs w:val="26"/>
        </w:rPr>
      </w:pPr>
      <w:r w:rsidRPr="001D6DF2">
        <w:rPr>
          <w:sz w:val="26"/>
          <w:szCs w:val="26"/>
        </w:rPr>
        <w:t>4. Стандарты внешнего муниципального финансового контроля, утверждаемые КСП, не могут противоречить законодательству Российской Федерации и законодательству Иркутской области.</w:t>
      </w:r>
    </w:p>
    <w:p w14:paraId="7C627F7D" w14:textId="77777777" w:rsidR="00BC4AC1" w:rsidRPr="001D6DF2" w:rsidRDefault="00BC4AC1" w:rsidP="00BC4AC1">
      <w:pPr>
        <w:shd w:val="clear" w:color="auto" w:fill="FFFFFF"/>
        <w:ind w:firstLine="567"/>
        <w:jc w:val="both"/>
        <w:rPr>
          <w:sz w:val="26"/>
          <w:szCs w:val="26"/>
        </w:rPr>
      </w:pPr>
    </w:p>
    <w:p w14:paraId="69C1CB94"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11.</w:t>
      </w:r>
      <w:r w:rsidRPr="001D6DF2">
        <w:rPr>
          <w:sz w:val="26"/>
          <w:szCs w:val="26"/>
        </w:rPr>
        <w:t xml:space="preserve"> Планирование деятельности КСП </w:t>
      </w:r>
    </w:p>
    <w:p w14:paraId="4AABDFA1" w14:textId="77777777" w:rsidR="00BC4AC1" w:rsidRPr="001D6DF2" w:rsidRDefault="00BC4AC1" w:rsidP="00BC4AC1">
      <w:pPr>
        <w:shd w:val="clear" w:color="auto" w:fill="FFFFFF"/>
        <w:ind w:firstLine="567"/>
        <w:jc w:val="both"/>
        <w:rPr>
          <w:sz w:val="26"/>
          <w:szCs w:val="26"/>
        </w:rPr>
      </w:pPr>
      <w:r w:rsidRPr="001D6DF2">
        <w:rPr>
          <w:sz w:val="26"/>
          <w:szCs w:val="26"/>
        </w:rPr>
        <w:t>1. КСП осуществляет свою деятельность на основе планов, которые разрабатываются и утверждаются ей самостоятельно.</w:t>
      </w:r>
    </w:p>
    <w:p w14:paraId="3EAF0EC9" w14:textId="77777777" w:rsidR="00BC4AC1" w:rsidRPr="001D6DF2" w:rsidRDefault="00BC4AC1" w:rsidP="00BC4AC1">
      <w:pPr>
        <w:shd w:val="clear" w:color="auto" w:fill="FFFFFF"/>
        <w:ind w:firstLine="567"/>
        <w:jc w:val="both"/>
        <w:rPr>
          <w:sz w:val="26"/>
          <w:szCs w:val="26"/>
        </w:rPr>
      </w:pPr>
      <w:r w:rsidRPr="001D6DF2">
        <w:rPr>
          <w:sz w:val="26"/>
          <w:szCs w:val="26"/>
        </w:rPr>
        <w:t>2. Планирование деятельности КСП осуществляется с учетом результатов контрольных и экспертно-аналитических мероприятий, а также на основании поручений районной Думы, мэра района.</w:t>
      </w:r>
    </w:p>
    <w:p w14:paraId="5CD7130E" w14:textId="77777777" w:rsidR="00BC4AC1" w:rsidRPr="001D6DF2" w:rsidRDefault="00BC4AC1" w:rsidP="00BC4AC1">
      <w:pPr>
        <w:shd w:val="clear" w:color="auto" w:fill="FFFFFF"/>
        <w:ind w:firstLine="567"/>
        <w:jc w:val="both"/>
        <w:rPr>
          <w:sz w:val="26"/>
          <w:szCs w:val="26"/>
        </w:rPr>
      </w:pPr>
      <w:r w:rsidRPr="001D6DF2">
        <w:rPr>
          <w:sz w:val="26"/>
          <w:szCs w:val="26"/>
        </w:rPr>
        <w:t>План работы КСП на предстоящий год утверждается председателем КСП в срок до 30 декабря.</w:t>
      </w:r>
    </w:p>
    <w:p w14:paraId="4202D85A" w14:textId="77777777" w:rsidR="00BC4AC1" w:rsidRPr="001D6DF2" w:rsidRDefault="00BC4AC1" w:rsidP="00BC4AC1">
      <w:pPr>
        <w:shd w:val="clear" w:color="auto" w:fill="FFFFFF"/>
        <w:ind w:firstLine="567"/>
        <w:jc w:val="both"/>
        <w:rPr>
          <w:sz w:val="26"/>
          <w:szCs w:val="26"/>
        </w:rPr>
      </w:pPr>
      <w:r w:rsidRPr="001D6DF2">
        <w:rPr>
          <w:sz w:val="26"/>
          <w:szCs w:val="26"/>
        </w:rPr>
        <w:t>3. Поручения, принятые районной Думой, предложения мэра района, направленные в КСП до 15 декабря года, предшествующего планируемому, подлежат обязательному включению в план работы КСП на предстоящий год.</w:t>
      </w:r>
    </w:p>
    <w:p w14:paraId="0232CD7D" w14:textId="77777777" w:rsidR="00BC4AC1" w:rsidRPr="001D6DF2" w:rsidRDefault="00BC4AC1" w:rsidP="00BC4AC1">
      <w:pPr>
        <w:shd w:val="clear" w:color="auto" w:fill="FFFFFF"/>
        <w:ind w:firstLine="567"/>
        <w:jc w:val="both"/>
        <w:rPr>
          <w:sz w:val="26"/>
          <w:szCs w:val="26"/>
        </w:rPr>
      </w:pPr>
      <w:r w:rsidRPr="001D6DF2">
        <w:rPr>
          <w:sz w:val="26"/>
          <w:szCs w:val="26"/>
        </w:rPr>
        <w:t>4. Поручения районной Думы, предложения мэра района по внесению изменений в план работы КСП, поступившие для включения в план работы КСП в течение года, рассматриваются председателем КСП в течение 5 рабочих дней со дня их поступления.</w:t>
      </w:r>
    </w:p>
    <w:p w14:paraId="7201F140" w14:textId="77777777" w:rsidR="00BC4AC1" w:rsidRPr="001D6DF2" w:rsidRDefault="00BC4AC1" w:rsidP="00BC4AC1">
      <w:pPr>
        <w:shd w:val="clear" w:color="auto" w:fill="FFFFFF"/>
        <w:ind w:firstLine="567"/>
        <w:jc w:val="both"/>
        <w:rPr>
          <w:sz w:val="26"/>
          <w:szCs w:val="26"/>
        </w:rPr>
      </w:pPr>
    </w:p>
    <w:p w14:paraId="4F9110F9"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12.</w:t>
      </w:r>
      <w:r w:rsidRPr="001D6DF2">
        <w:rPr>
          <w:sz w:val="26"/>
          <w:szCs w:val="26"/>
        </w:rPr>
        <w:t xml:space="preserve"> Регламент КСП </w:t>
      </w:r>
    </w:p>
    <w:p w14:paraId="0B450072" w14:textId="77777777" w:rsidR="00BC4AC1" w:rsidRPr="001D6DF2" w:rsidRDefault="00BC4AC1" w:rsidP="00BC4AC1">
      <w:pPr>
        <w:shd w:val="clear" w:color="auto" w:fill="FFFFFF"/>
        <w:ind w:firstLine="567"/>
        <w:jc w:val="both"/>
        <w:rPr>
          <w:sz w:val="26"/>
          <w:szCs w:val="26"/>
        </w:rPr>
      </w:pPr>
      <w:r w:rsidRPr="001D6DF2">
        <w:rPr>
          <w:sz w:val="26"/>
          <w:szCs w:val="26"/>
        </w:rPr>
        <w:t>1. Регламент КСП определяет:</w:t>
      </w:r>
    </w:p>
    <w:p w14:paraId="712EBCAC" w14:textId="77777777" w:rsidR="00BC4AC1" w:rsidRPr="001D6DF2" w:rsidRDefault="00BC4AC1" w:rsidP="00BC4AC1">
      <w:pPr>
        <w:shd w:val="clear" w:color="auto" w:fill="FFFFFF"/>
        <w:ind w:firstLine="567"/>
        <w:jc w:val="both"/>
        <w:rPr>
          <w:sz w:val="26"/>
          <w:szCs w:val="26"/>
        </w:rPr>
      </w:pPr>
      <w:r w:rsidRPr="001D6DF2">
        <w:rPr>
          <w:sz w:val="26"/>
          <w:szCs w:val="26"/>
        </w:rPr>
        <w:t>- содержание направлений деятельности КСП;</w:t>
      </w:r>
    </w:p>
    <w:p w14:paraId="29091995" w14:textId="77777777" w:rsidR="00BC4AC1" w:rsidRPr="001D6DF2" w:rsidRDefault="00BC4AC1" w:rsidP="00BC4AC1">
      <w:pPr>
        <w:shd w:val="clear" w:color="auto" w:fill="FFFFFF"/>
        <w:ind w:firstLine="567"/>
        <w:jc w:val="both"/>
        <w:rPr>
          <w:sz w:val="26"/>
          <w:szCs w:val="26"/>
        </w:rPr>
      </w:pPr>
      <w:r w:rsidRPr="001D6DF2">
        <w:rPr>
          <w:sz w:val="26"/>
          <w:szCs w:val="26"/>
        </w:rPr>
        <w:t>- вопросы подготовки и проведения контрольных и экспертно-аналитических мероприятий;</w:t>
      </w:r>
    </w:p>
    <w:p w14:paraId="5D272FC9" w14:textId="77777777" w:rsidR="00BC4AC1" w:rsidRPr="001D6DF2" w:rsidRDefault="00BC4AC1" w:rsidP="00BC4AC1">
      <w:pPr>
        <w:shd w:val="clear" w:color="auto" w:fill="FFFFFF"/>
        <w:ind w:firstLine="567"/>
        <w:jc w:val="both"/>
        <w:rPr>
          <w:sz w:val="26"/>
          <w:szCs w:val="26"/>
        </w:rPr>
      </w:pPr>
      <w:r w:rsidRPr="001D6DF2">
        <w:rPr>
          <w:sz w:val="26"/>
          <w:szCs w:val="26"/>
        </w:rPr>
        <w:t>- порядок ведения делопроизводства;</w:t>
      </w:r>
    </w:p>
    <w:p w14:paraId="436116E0" w14:textId="77777777" w:rsidR="00BC4AC1" w:rsidRPr="001D6DF2" w:rsidRDefault="00BC4AC1" w:rsidP="00BC4AC1">
      <w:pPr>
        <w:shd w:val="clear" w:color="auto" w:fill="FFFFFF"/>
        <w:ind w:firstLine="567"/>
        <w:jc w:val="both"/>
        <w:rPr>
          <w:sz w:val="26"/>
          <w:szCs w:val="26"/>
        </w:rPr>
      </w:pPr>
      <w:r w:rsidRPr="001D6DF2">
        <w:rPr>
          <w:sz w:val="26"/>
          <w:szCs w:val="26"/>
        </w:rPr>
        <w:t>-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14:paraId="7EB75594" w14:textId="77777777" w:rsidR="00BC4AC1" w:rsidRPr="001D6DF2" w:rsidRDefault="00BC4AC1" w:rsidP="00BC4AC1">
      <w:pPr>
        <w:shd w:val="clear" w:color="auto" w:fill="FFFFFF"/>
        <w:ind w:firstLine="567"/>
        <w:jc w:val="both"/>
        <w:rPr>
          <w:sz w:val="26"/>
          <w:szCs w:val="26"/>
        </w:rPr>
      </w:pPr>
      <w:r w:rsidRPr="001D6DF2">
        <w:rPr>
          <w:sz w:val="26"/>
          <w:szCs w:val="26"/>
        </w:rPr>
        <w:lastRenderedPageBreak/>
        <w:t>- процедуру опубликования в средствах массовой информации или размещения в сети Интернет информации о деятельности КСП;</w:t>
      </w:r>
    </w:p>
    <w:p w14:paraId="5A5B1689" w14:textId="77777777" w:rsidR="00BC4AC1" w:rsidRPr="001D6DF2" w:rsidRDefault="00BC4AC1" w:rsidP="00BC4AC1">
      <w:pPr>
        <w:shd w:val="clear" w:color="auto" w:fill="FFFFFF"/>
        <w:ind w:firstLine="567"/>
        <w:jc w:val="both"/>
        <w:rPr>
          <w:sz w:val="26"/>
          <w:szCs w:val="26"/>
        </w:rPr>
      </w:pPr>
      <w:r w:rsidRPr="001D6DF2">
        <w:rPr>
          <w:sz w:val="26"/>
          <w:szCs w:val="26"/>
        </w:rPr>
        <w:t>- иные вопросы внутренней деятельности КСП.</w:t>
      </w:r>
    </w:p>
    <w:p w14:paraId="737C64B3" w14:textId="77777777" w:rsidR="00BC4AC1" w:rsidRPr="001D6DF2" w:rsidRDefault="00BC4AC1" w:rsidP="00BC4AC1">
      <w:pPr>
        <w:shd w:val="clear" w:color="auto" w:fill="FFFFFF"/>
        <w:ind w:firstLine="567"/>
        <w:jc w:val="both"/>
        <w:rPr>
          <w:sz w:val="26"/>
          <w:szCs w:val="26"/>
        </w:rPr>
      </w:pPr>
      <w:r w:rsidRPr="001D6DF2">
        <w:rPr>
          <w:sz w:val="26"/>
          <w:szCs w:val="26"/>
        </w:rPr>
        <w:t>2. Регламент КСП утверждается Председателем КСП.</w:t>
      </w:r>
    </w:p>
    <w:p w14:paraId="06302C8E" w14:textId="77777777" w:rsidR="00BC4AC1" w:rsidRPr="001D6DF2" w:rsidRDefault="00BC4AC1" w:rsidP="00BC4AC1">
      <w:pPr>
        <w:shd w:val="clear" w:color="auto" w:fill="FFFFFF"/>
        <w:ind w:firstLine="567"/>
        <w:jc w:val="both"/>
        <w:rPr>
          <w:sz w:val="26"/>
          <w:szCs w:val="26"/>
        </w:rPr>
      </w:pPr>
    </w:p>
    <w:p w14:paraId="0129EB14"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13.</w:t>
      </w:r>
      <w:r w:rsidRPr="001D6DF2">
        <w:rPr>
          <w:sz w:val="26"/>
          <w:szCs w:val="26"/>
        </w:rPr>
        <w:t xml:space="preserve"> Обязательность исполнения требований должностных лиц КСП </w:t>
      </w:r>
    </w:p>
    <w:p w14:paraId="402C072D" w14:textId="77777777" w:rsidR="00BC4AC1" w:rsidRPr="001D6DF2" w:rsidRDefault="00BC4AC1" w:rsidP="00BC4AC1">
      <w:pPr>
        <w:shd w:val="clear" w:color="auto" w:fill="FFFFFF"/>
        <w:ind w:firstLine="567"/>
        <w:jc w:val="both"/>
        <w:rPr>
          <w:sz w:val="26"/>
          <w:szCs w:val="26"/>
        </w:rPr>
      </w:pPr>
      <w:r w:rsidRPr="001D6DF2">
        <w:rPr>
          <w:sz w:val="26"/>
          <w:szCs w:val="26"/>
        </w:rPr>
        <w:t>1. Требования и запросы должностных лиц КСП, связанные с осуществлением ими своих должностных полномочий, установленных законодательством Российской Федерации, субъекта Российской Федерации, нормативными правовыми актами муниципального образования,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14:paraId="741C29EE" w14:textId="77777777" w:rsidR="00BC4AC1" w:rsidRPr="001D6DF2" w:rsidRDefault="00BC4AC1" w:rsidP="00BC4AC1">
      <w:pPr>
        <w:shd w:val="clear" w:color="auto" w:fill="FFFFFF"/>
        <w:ind w:firstLine="567"/>
        <w:jc w:val="both"/>
        <w:rPr>
          <w:sz w:val="26"/>
          <w:szCs w:val="26"/>
        </w:rPr>
      </w:pPr>
      <w:r w:rsidRPr="001D6DF2">
        <w:rPr>
          <w:sz w:val="26"/>
          <w:szCs w:val="26"/>
        </w:rPr>
        <w:t>2. Неисполнение законных требований и запросов должностных лиц КСП,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Иркутской области.</w:t>
      </w:r>
    </w:p>
    <w:p w14:paraId="778179EE" w14:textId="77777777" w:rsidR="00BC4AC1" w:rsidRPr="001D6DF2" w:rsidRDefault="00BC4AC1" w:rsidP="00BC4AC1">
      <w:pPr>
        <w:shd w:val="clear" w:color="auto" w:fill="FFFFFF"/>
        <w:ind w:firstLine="567"/>
        <w:jc w:val="both"/>
        <w:rPr>
          <w:sz w:val="26"/>
          <w:szCs w:val="26"/>
        </w:rPr>
      </w:pPr>
    </w:p>
    <w:p w14:paraId="3D2FA402"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14.</w:t>
      </w:r>
      <w:r w:rsidRPr="001D6DF2">
        <w:rPr>
          <w:sz w:val="26"/>
          <w:szCs w:val="26"/>
        </w:rPr>
        <w:t xml:space="preserve"> Полномочия председателя КСП </w:t>
      </w:r>
    </w:p>
    <w:p w14:paraId="67B3C700" w14:textId="77777777" w:rsidR="00BC4AC1" w:rsidRPr="001D6DF2" w:rsidRDefault="00BC4AC1" w:rsidP="00BC4AC1">
      <w:pPr>
        <w:shd w:val="clear" w:color="auto" w:fill="FFFFFF"/>
        <w:ind w:firstLine="567"/>
        <w:jc w:val="both"/>
        <w:rPr>
          <w:sz w:val="26"/>
          <w:szCs w:val="26"/>
        </w:rPr>
      </w:pPr>
      <w:r w:rsidRPr="001D6DF2">
        <w:rPr>
          <w:sz w:val="26"/>
          <w:szCs w:val="26"/>
        </w:rPr>
        <w:t>1. Председатель КСП:</w:t>
      </w:r>
    </w:p>
    <w:p w14:paraId="76E648E0" w14:textId="77777777" w:rsidR="00BC4AC1" w:rsidRPr="001D6DF2" w:rsidRDefault="00BC4AC1" w:rsidP="00BC4AC1">
      <w:pPr>
        <w:shd w:val="clear" w:color="auto" w:fill="FFFFFF"/>
        <w:ind w:firstLine="567"/>
        <w:jc w:val="both"/>
        <w:rPr>
          <w:sz w:val="26"/>
          <w:szCs w:val="26"/>
        </w:rPr>
      </w:pPr>
      <w:r w:rsidRPr="001D6DF2">
        <w:rPr>
          <w:sz w:val="26"/>
          <w:szCs w:val="26"/>
        </w:rPr>
        <w:t>1) осуществляет общее руководство деятельностью КСП;</w:t>
      </w:r>
    </w:p>
    <w:p w14:paraId="7B86BF91" w14:textId="77777777" w:rsidR="00BC4AC1" w:rsidRPr="001D6DF2" w:rsidRDefault="00BC4AC1" w:rsidP="00BC4AC1">
      <w:pPr>
        <w:shd w:val="clear" w:color="auto" w:fill="FFFFFF"/>
        <w:ind w:firstLine="567"/>
        <w:jc w:val="both"/>
        <w:rPr>
          <w:sz w:val="26"/>
          <w:szCs w:val="26"/>
        </w:rPr>
      </w:pPr>
      <w:r w:rsidRPr="001D6DF2">
        <w:rPr>
          <w:sz w:val="26"/>
          <w:szCs w:val="26"/>
        </w:rPr>
        <w:t>2) утверждает Регламент КСП;</w:t>
      </w:r>
    </w:p>
    <w:p w14:paraId="7B702A2A" w14:textId="77777777" w:rsidR="00BC4AC1" w:rsidRPr="001D6DF2" w:rsidRDefault="00BC4AC1" w:rsidP="00BC4AC1">
      <w:pPr>
        <w:shd w:val="clear" w:color="auto" w:fill="FFFFFF"/>
        <w:ind w:firstLine="567"/>
        <w:jc w:val="both"/>
        <w:rPr>
          <w:sz w:val="26"/>
          <w:szCs w:val="26"/>
        </w:rPr>
      </w:pPr>
      <w:r w:rsidRPr="001D6DF2">
        <w:rPr>
          <w:sz w:val="26"/>
          <w:szCs w:val="26"/>
        </w:rPr>
        <w:t>3) утверждает планы работы КСП и изменения к ним;</w:t>
      </w:r>
    </w:p>
    <w:p w14:paraId="190E7D47" w14:textId="77777777" w:rsidR="00BC4AC1" w:rsidRPr="001D6DF2" w:rsidRDefault="00BC4AC1" w:rsidP="00BC4AC1">
      <w:pPr>
        <w:shd w:val="clear" w:color="auto" w:fill="FFFFFF"/>
        <w:ind w:firstLine="567"/>
        <w:jc w:val="both"/>
        <w:rPr>
          <w:sz w:val="26"/>
          <w:szCs w:val="26"/>
        </w:rPr>
      </w:pPr>
      <w:r w:rsidRPr="001D6DF2">
        <w:rPr>
          <w:sz w:val="26"/>
          <w:szCs w:val="26"/>
        </w:rPr>
        <w:t>4) утверждает годовой отчет о деятельности КСП;</w:t>
      </w:r>
    </w:p>
    <w:p w14:paraId="5BE8D58C" w14:textId="77777777" w:rsidR="00BC4AC1" w:rsidRPr="001D6DF2" w:rsidRDefault="00BC4AC1" w:rsidP="00BC4AC1">
      <w:pPr>
        <w:shd w:val="clear" w:color="auto" w:fill="FFFFFF"/>
        <w:ind w:firstLine="567"/>
        <w:jc w:val="both"/>
        <w:rPr>
          <w:sz w:val="26"/>
          <w:szCs w:val="26"/>
        </w:rPr>
      </w:pPr>
      <w:r w:rsidRPr="001D6DF2">
        <w:rPr>
          <w:sz w:val="26"/>
          <w:szCs w:val="26"/>
        </w:rPr>
        <w:t>5) утверждает стандарты внешнего муниципального финансового контроля;</w:t>
      </w:r>
    </w:p>
    <w:p w14:paraId="0E554403" w14:textId="77777777" w:rsidR="00BC4AC1" w:rsidRPr="001D6DF2" w:rsidRDefault="00BC4AC1" w:rsidP="00BC4AC1">
      <w:pPr>
        <w:shd w:val="clear" w:color="auto" w:fill="FFFFFF"/>
        <w:ind w:firstLine="567"/>
        <w:jc w:val="both"/>
        <w:rPr>
          <w:sz w:val="26"/>
          <w:szCs w:val="26"/>
        </w:rPr>
      </w:pPr>
      <w:r w:rsidRPr="001D6DF2">
        <w:rPr>
          <w:sz w:val="26"/>
          <w:szCs w:val="26"/>
        </w:rPr>
        <w:t>6) утверждает результаты контрольных и экспертно-аналитических мероприятий КСП; подписывает представления и предписания КСП;</w:t>
      </w:r>
    </w:p>
    <w:p w14:paraId="781EECFF" w14:textId="77777777" w:rsidR="00BC4AC1" w:rsidRPr="001D6DF2" w:rsidRDefault="00BC4AC1" w:rsidP="00BC4AC1">
      <w:pPr>
        <w:shd w:val="clear" w:color="auto" w:fill="FFFFFF"/>
        <w:ind w:firstLine="567"/>
        <w:jc w:val="both"/>
        <w:rPr>
          <w:sz w:val="26"/>
          <w:szCs w:val="26"/>
        </w:rPr>
      </w:pPr>
      <w:r w:rsidRPr="001D6DF2">
        <w:rPr>
          <w:sz w:val="26"/>
          <w:szCs w:val="26"/>
        </w:rPr>
        <w:t>7) представляет в районную Думу и мэру района ежегодный отчет о деятельности КСП, информацию о результатах проведенных контрольных и экспертно-аналитических мероприятий;</w:t>
      </w:r>
    </w:p>
    <w:p w14:paraId="5576DE88" w14:textId="77777777" w:rsidR="00BC4AC1" w:rsidRPr="001D6DF2" w:rsidRDefault="00BC4AC1" w:rsidP="00BC4AC1">
      <w:pPr>
        <w:shd w:val="clear" w:color="auto" w:fill="FFFFFF"/>
        <w:ind w:firstLine="567"/>
        <w:jc w:val="both"/>
        <w:rPr>
          <w:sz w:val="26"/>
          <w:szCs w:val="26"/>
        </w:rPr>
      </w:pPr>
      <w:r w:rsidRPr="001D6DF2">
        <w:rPr>
          <w:sz w:val="26"/>
          <w:szCs w:val="26"/>
        </w:rPr>
        <w:t>8) представляет КСП в государственных органах Российской Федерации, Иркутской области и органах местного самоуправления;</w:t>
      </w:r>
    </w:p>
    <w:p w14:paraId="4C43F6D3" w14:textId="77777777" w:rsidR="00BC4AC1" w:rsidRPr="001D6DF2" w:rsidRDefault="00BC4AC1" w:rsidP="00BC4AC1">
      <w:pPr>
        <w:shd w:val="clear" w:color="auto" w:fill="FFFFFF"/>
        <w:ind w:firstLine="567"/>
        <w:jc w:val="both"/>
        <w:rPr>
          <w:sz w:val="26"/>
          <w:szCs w:val="26"/>
        </w:rPr>
      </w:pPr>
      <w:r w:rsidRPr="001D6DF2">
        <w:rPr>
          <w:sz w:val="26"/>
          <w:szCs w:val="26"/>
        </w:rPr>
        <w:t>9) утверждает штатное расписание КСП, должностные инструкции работников КСП;</w:t>
      </w:r>
    </w:p>
    <w:p w14:paraId="6660DA50" w14:textId="77777777" w:rsidR="00BC4AC1" w:rsidRPr="001D6DF2" w:rsidRDefault="00BC4AC1" w:rsidP="00BC4AC1">
      <w:pPr>
        <w:shd w:val="clear" w:color="auto" w:fill="FFFFFF"/>
        <w:ind w:firstLine="567"/>
        <w:jc w:val="both"/>
        <w:rPr>
          <w:sz w:val="26"/>
          <w:szCs w:val="26"/>
        </w:rPr>
      </w:pPr>
      <w:r w:rsidRPr="001D6DF2">
        <w:rPr>
          <w:sz w:val="26"/>
          <w:szCs w:val="26"/>
        </w:rPr>
        <w:t>10) осуществляет полномочия нанимателя работников аппарата КСП;</w:t>
      </w:r>
    </w:p>
    <w:p w14:paraId="2CA40ADA" w14:textId="77777777" w:rsidR="00BC4AC1" w:rsidRPr="001D6DF2" w:rsidRDefault="00BC4AC1" w:rsidP="00BC4AC1">
      <w:pPr>
        <w:shd w:val="clear" w:color="auto" w:fill="FFFFFF"/>
        <w:ind w:firstLine="567"/>
        <w:jc w:val="both"/>
        <w:rPr>
          <w:sz w:val="26"/>
          <w:szCs w:val="26"/>
        </w:rPr>
      </w:pPr>
      <w:r w:rsidRPr="001D6DF2">
        <w:rPr>
          <w:sz w:val="26"/>
          <w:szCs w:val="26"/>
        </w:rPr>
        <w:t>11) утверждает правовые акты о реализации гарантий, установленных для должностных лиц КСП;</w:t>
      </w:r>
    </w:p>
    <w:p w14:paraId="2C41143B" w14:textId="77777777" w:rsidR="00BC4AC1" w:rsidRPr="001D6DF2" w:rsidRDefault="00BC4AC1" w:rsidP="00BC4AC1">
      <w:pPr>
        <w:shd w:val="clear" w:color="auto" w:fill="FFFFFF"/>
        <w:ind w:firstLine="567"/>
        <w:jc w:val="both"/>
        <w:rPr>
          <w:sz w:val="26"/>
          <w:szCs w:val="26"/>
        </w:rPr>
      </w:pPr>
      <w:r w:rsidRPr="001D6DF2">
        <w:rPr>
          <w:sz w:val="26"/>
          <w:szCs w:val="26"/>
        </w:rPr>
        <w:t>12) издает правовые акты (приказы, распоряжения) по вопросам организации деятельности КСП.</w:t>
      </w:r>
    </w:p>
    <w:p w14:paraId="57B1D667" w14:textId="77777777" w:rsidR="00BC4AC1" w:rsidRPr="001D6DF2" w:rsidRDefault="00BC4AC1" w:rsidP="00BC4AC1">
      <w:pPr>
        <w:shd w:val="clear" w:color="auto" w:fill="FFFFFF"/>
        <w:ind w:firstLine="567"/>
        <w:jc w:val="both"/>
        <w:rPr>
          <w:sz w:val="26"/>
          <w:szCs w:val="26"/>
        </w:rPr>
      </w:pPr>
      <w:r w:rsidRPr="001D6DF2">
        <w:rPr>
          <w:sz w:val="26"/>
          <w:szCs w:val="26"/>
        </w:rPr>
        <w:t>2. В отсутствие председателя КСП его обязанности выполняет должностное лицо КСП на основании распоряжения председателя.</w:t>
      </w:r>
    </w:p>
    <w:p w14:paraId="5C7B0562" w14:textId="77777777" w:rsidR="00BC4AC1" w:rsidRPr="001D6DF2" w:rsidRDefault="00BC4AC1" w:rsidP="00BC4AC1">
      <w:pPr>
        <w:shd w:val="clear" w:color="auto" w:fill="FFFFFF"/>
        <w:ind w:firstLine="567"/>
        <w:jc w:val="both"/>
        <w:rPr>
          <w:sz w:val="26"/>
          <w:szCs w:val="26"/>
        </w:rPr>
      </w:pPr>
      <w:r w:rsidRPr="001D6DF2">
        <w:rPr>
          <w:sz w:val="26"/>
          <w:szCs w:val="26"/>
        </w:rPr>
        <w:t> </w:t>
      </w:r>
    </w:p>
    <w:p w14:paraId="768A63E1"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15.</w:t>
      </w:r>
      <w:r w:rsidRPr="001D6DF2">
        <w:rPr>
          <w:sz w:val="26"/>
          <w:szCs w:val="26"/>
        </w:rPr>
        <w:t xml:space="preserve"> Права, обязанности и ответственность должностных лиц КСП  </w:t>
      </w:r>
    </w:p>
    <w:p w14:paraId="3626A26E" w14:textId="77777777" w:rsidR="00BC4AC1" w:rsidRPr="001D6DF2" w:rsidRDefault="00BC4AC1" w:rsidP="00BC4AC1">
      <w:pPr>
        <w:shd w:val="clear" w:color="auto" w:fill="FFFFFF"/>
        <w:ind w:firstLine="567"/>
        <w:jc w:val="both"/>
        <w:rPr>
          <w:sz w:val="26"/>
          <w:szCs w:val="26"/>
        </w:rPr>
      </w:pPr>
      <w:r w:rsidRPr="001D6DF2">
        <w:rPr>
          <w:sz w:val="26"/>
          <w:szCs w:val="26"/>
        </w:rPr>
        <w:t>1. Должностные лица КСП при осуществлении возложенных на них должностных полномочий имеют право:</w:t>
      </w:r>
    </w:p>
    <w:p w14:paraId="03321AD3" w14:textId="77777777" w:rsidR="00BC4AC1" w:rsidRPr="001D6DF2" w:rsidRDefault="00BC4AC1" w:rsidP="00BC4AC1">
      <w:pPr>
        <w:shd w:val="clear" w:color="auto" w:fill="FFFFFF"/>
        <w:ind w:firstLine="567"/>
        <w:jc w:val="both"/>
        <w:rPr>
          <w:sz w:val="26"/>
          <w:szCs w:val="26"/>
        </w:rPr>
      </w:pPr>
      <w:r w:rsidRPr="001D6DF2">
        <w:rPr>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343BC15B" w14:textId="77777777" w:rsidR="00BC4AC1" w:rsidRPr="001D6DF2" w:rsidRDefault="00BC4AC1" w:rsidP="00BC4AC1">
      <w:pPr>
        <w:shd w:val="clear" w:color="auto" w:fill="FFFFFF"/>
        <w:ind w:firstLine="567"/>
        <w:jc w:val="both"/>
        <w:rPr>
          <w:sz w:val="26"/>
          <w:szCs w:val="26"/>
        </w:rPr>
      </w:pPr>
      <w:r w:rsidRPr="001D6DF2">
        <w:rPr>
          <w:sz w:val="26"/>
          <w:szCs w:val="26"/>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1D6DF2">
        <w:rPr>
          <w:sz w:val="26"/>
          <w:szCs w:val="26"/>
        </w:rPr>
        <w:lastRenderedPageBreak/>
        <w:t>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73759C72" w14:textId="77777777" w:rsidR="00BC4AC1" w:rsidRPr="001D6DF2" w:rsidRDefault="00BC4AC1" w:rsidP="00BC4AC1">
      <w:pPr>
        <w:shd w:val="clear" w:color="auto" w:fill="FFFFFF"/>
        <w:ind w:firstLine="567"/>
        <w:jc w:val="both"/>
        <w:rPr>
          <w:sz w:val="26"/>
          <w:szCs w:val="26"/>
        </w:rPr>
      </w:pPr>
      <w:r w:rsidRPr="001D6DF2">
        <w:rPr>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Иркутской области, органов местного самоуправления и муниципальных органов, организаций;</w:t>
      </w:r>
    </w:p>
    <w:p w14:paraId="01FFB0D6" w14:textId="77777777" w:rsidR="00BC4AC1" w:rsidRPr="001D6DF2" w:rsidRDefault="00BC4AC1" w:rsidP="00BC4AC1">
      <w:pPr>
        <w:shd w:val="clear" w:color="auto" w:fill="FFFFFF"/>
        <w:ind w:firstLine="567"/>
        <w:jc w:val="both"/>
        <w:rPr>
          <w:sz w:val="26"/>
          <w:szCs w:val="26"/>
        </w:rPr>
      </w:pPr>
      <w:r w:rsidRPr="001D6DF2">
        <w:rPr>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492FB91D" w14:textId="77777777" w:rsidR="00BC4AC1" w:rsidRPr="001D6DF2" w:rsidRDefault="00BC4AC1" w:rsidP="00BC4AC1">
      <w:pPr>
        <w:shd w:val="clear" w:color="auto" w:fill="FFFFFF"/>
        <w:ind w:firstLine="567"/>
        <w:jc w:val="both"/>
        <w:rPr>
          <w:sz w:val="26"/>
          <w:szCs w:val="26"/>
        </w:rPr>
      </w:pPr>
      <w:r w:rsidRPr="001D6DF2">
        <w:rPr>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46DD704B" w14:textId="77777777" w:rsidR="00BC4AC1" w:rsidRPr="001D6DF2" w:rsidRDefault="00BC4AC1" w:rsidP="00BC4AC1">
      <w:pPr>
        <w:shd w:val="clear" w:color="auto" w:fill="FFFFFF"/>
        <w:ind w:firstLine="567"/>
        <w:jc w:val="both"/>
        <w:rPr>
          <w:sz w:val="26"/>
          <w:szCs w:val="26"/>
        </w:rPr>
      </w:pPr>
      <w:r w:rsidRPr="001D6DF2">
        <w:rPr>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3829C729" w14:textId="77777777" w:rsidR="00BC4AC1" w:rsidRPr="001D6DF2" w:rsidRDefault="00BC4AC1" w:rsidP="00BC4AC1">
      <w:pPr>
        <w:shd w:val="clear" w:color="auto" w:fill="FFFFFF"/>
        <w:ind w:firstLine="567"/>
        <w:jc w:val="both"/>
        <w:rPr>
          <w:sz w:val="26"/>
          <w:szCs w:val="26"/>
        </w:rPr>
      </w:pPr>
      <w:r w:rsidRPr="001D6DF2">
        <w:rPr>
          <w:sz w:val="26"/>
          <w:szCs w:val="26"/>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35CA4889" w14:textId="77777777" w:rsidR="00BC4AC1" w:rsidRPr="001D6DF2" w:rsidRDefault="00BC4AC1" w:rsidP="00BC4AC1">
      <w:pPr>
        <w:shd w:val="clear" w:color="auto" w:fill="FFFFFF"/>
        <w:ind w:firstLine="567"/>
        <w:jc w:val="both"/>
        <w:rPr>
          <w:sz w:val="26"/>
          <w:szCs w:val="26"/>
        </w:rPr>
      </w:pPr>
      <w:r w:rsidRPr="001D6DF2">
        <w:rPr>
          <w:sz w:val="26"/>
          <w:szCs w:val="26"/>
        </w:rPr>
        <w:t>8) знакомиться с технической документацией к электронным базам данных;</w:t>
      </w:r>
    </w:p>
    <w:p w14:paraId="2C4D850A" w14:textId="77777777" w:rsidR="00BC4AC1" w:rsidRPr="001D6DF2" w:rsidRDefault="00BC4AC1" w:rsidP="00BC4AC1">
      <w:pPr>
        <w:shd w:val="clear" w:color="auto" w:fill="FFFFFF"/>
        <w:ind w:firstLine="567"/>
        <w:jc w:val="both"/>
        <w:rPr>
          <w:sz w:val="26"/>
          <w:szCs w:val="26"/>
        </w:rPr>
      </w:pPr>
      <w:r w:rsidRPr="001D6DF2">
        <w:rPr>
          <w:sz w:val="26"/>
          <w:szCs w:val="26"/>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Иркутской области.</w:t>
      </w:r>
    </w:p>
    <w:p w14:paraId="34F59F3C" w14:textId="77777777" w:rsidR="00BC4AC1" w:rsidRPr="001D6DF2" w:rsidRDefault="00BC4AC1" w:rsidP="00BC4AC1">
      <w:pPr>
        <w:shd w:val="clear" w:color="auto" w:fill="FFFFFF"/>
        <w:ind w:firstLine="567"/>
        <w:jc w:val="both"/>
        <w:rPr>
          <w:sz w:val="26"/>
          <w:szCs w:val="26"/>
        </w:rPr>
      </w:pPr>
      <w:r w:rsidRPr="001D6DF2">
        <w:rPr>
          <w:sz w:val="26"/>
          <w:szCs w:val="26"/>
        </w:rPr>
        <w:t>2. Должностные лица КСП  в случае опечатывания касс, кассовых и служебных помещений, складов и архивов, изъятия документов и материалов в случае, предусмотренном </w:t>
      </w:r>
      <w:hyperlink r:id="rId14" w:anchor="P282" w:history="1">
        <w:r w:rsidRPr="001D6DF2">
          <w:rPr>
            <w:sz w:val="26"/>
            <w:szCs w:val="26"/>
            <w:u w:val="single"/>
          </w:rPr>
          <w:t>пунктом 2 части 1</w:t>
        </w:r>
      </w:hyperlink>
      <w:r w:rsidRPr="001D6DF2">
        <w:rPr>
          <w:sz w:val="26"/>
          <w:szCs w:val="26"/>
        </w:rPr>
        <w:t> настоящей статьи, должны незамедлительно (в течение 24 часов) уведомить об этом председателя КСП  в порядке, установленном законом Иркутской области.</w:t>
      </w:r>
    </w:p>
    <w:p w14:paraId="4DEA8907" w14:textId="77777777" w:rsidR="00BC4AC1" w:rsidRPr="001D6DF2" w:rsidRDefault="00BC4AC1" w:rsidP="00BC4AC1">
      <w:pPr>
        <w:shd w:val="clear" w:color="auto" w:fill="FFFFFF"/>
        <w:ind w:firstLine="567"/>
        <w:jc w:val="both"/>
        <w:rPr>
          <w:sz w:val="26"/>
          <w:szCs w:val="26"/>
        </w:rPr>
      </w:pPr>
      <w:r w:rsidRPr="001D6DF2">
        <w:rPr>
          <w:sz w:val="26"/>
          <w:szCs w:val="26"/>
        </w:rPr>
        <w:t>3. Должностные лица КСП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997AF47" w14:textId="77777777" w:rsidR="00BC4AC1" w:rsidRPr="001D6DF2" w:rsidRDefault="00BC4AC1" w:rsidP="00BC4AC1">
      <w:pPr>
        <w:shd w:val="clear" w:color="auto" w:fill="FFFFFF"/>
        <w:ind w:firstLine="567"/>
        <w:jc w:val="both"/>
        <w:rPr>
          <w:sz w:val="26"/>
          <w:szCs w:val="26"/>
        </w:rPr>
      </w:pPr>
      <w:r w:rsidRPr="001D6DF2">
        <w:rPr>
          <w:sz w:val="26"/>
          <w:szCs w:val="26"/>
        </w:rPr>
        <w:t>4. Должностные лица КСП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КСП .</w:t>
      </w:r>
    </w:p>
    <w:p w14:paraId="0B2C198D" w14:textId="21C4E270" w:rsidR="00BC4AC1" w:rsidRPr="001D6DF2" w:rsidRDefault="00BC4AC1" w:rsidP="00BC4AC1">
      <w:pPr>
        <w:shd w:val="clear" w:color="auto" w:fill="FFFFFF"/>
        <w:ind w:firstLine="567"/>
        <w:jc w:val="both"/>
        <w:rPr>
          <w:sz w:val="26"/>
          <w:szCs w:val="26"/>
        </w:rPr>
      </w:pPr>
      <w:r w:rsidRPr="001D6DF2">
        <w:rPr>
          <w:sz w:val="26"/>
          <w:szCs w:val="26"/>
        </w:rPr>
        <w:t xml:space="preserve">5. Должностные лица КСП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1D6DF2">
        <w:rPr>
          <w:sz w:val="26"/>
          <w:szCs w:val="26"/>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DCF922" w14:textId="77777777" w:rsidR="00BC4AC1" w:rsidRPr="001D6DF2" w:rsidRDefault="00BC4AC1" w:rsidP="00BC4AC1">
      <w:pPr>
        <w:shd w:val="clear" w:color="auto" w:fill="FFFFFF"/>
        <w:ind w:firstLine="567"/>
        <w:jc w:val="both"/>
        <w:rPr>
          <w:sz w:val="26"/>
          <w:szCs w:val="26"/>
        </w:rPr>
      </w:pPr>
      <w:r w:rsidRPr="001D6DF2">
        <w:rPr>
          <w:sz w:val="26"/>
          <w:szCs w:val="26"/>
        </w:rPr>
        <w:t>6. Должностные лица КСП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794E6F0E" w14:textId="77777777" w:rsidR="00BC4AC1" w:rsidRPr="001D6DF2" w:rsidRDefault="00BC4AC1" w:rsidP="00BC4AC1">
      <w:pPr>
        <w:shd w:val="clear" w:color="auto" w:fill="FFFFFF"/>
        <w:ind w:firstLine="567"/>
        <w:jc w:val="both"/>
        <w:rPr>
          <w:sz w:val="26"/>
          <w:szCs w:val="26"/>
        </w:rPr>
      </w:pPr>
      <w:r w:rsidRPr="001D6DF2">
        <w:rPr>
          <w:sz w:val="26"/>
          <w:szCs w:val="26"/>
        </w:rPr>
        <w:t>7. Председатель КСП  или уполномоченные им работники КСП  вправе участвовать в заседаниях районной Думы, её комиссий и рабочих групп, заседаниях администрации муниципального образования, координационных и совещательных органов при мэре района.</w:t>
      </w:r>
    </w:p>
    <w:p w14:paraId="510766E5" w14:textId="77777777" w:rsidR="00BC4AC1" w:rsidRPr="001D6DF2" w:rsidRDefault="00BC4AC1" w:rsidP="00BC4AC1">
      <w:pPr>
        <w:shd w:val="clear" w:color="auto" w:fill="FFFFFF"/>
        <w:ind w:firstLine="567"/>
        <w:jc w:val="both"/>
        <w:rPr>
          <w:sz w:val="26"/>
          <w:szCs w:val="26"/>
        </w:rPr>
      </w:pPr>
    </w:p>
    <w:p w14:paraId="24032DF1"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16.</w:t>
      </w:r>
      <w:r w:rsidRPr="001D6DF2">
        <w:rPr>
          <w:sz w:val="26"/>
          <w:szCs w:val="26"/>
        </w:rPr>
        <w:t xml:space="preserve"> Представление информации КСП </w:t>
      </w:r>
    </w:p>
    <w:p w14:paraId="29064CB8" w14:textId="77777777" w:rsidR="00BC4AC1" w:rsidRPr="001D6DF2" w:rsidRDefault="00BC4AC1" w:rsidP="00BC4AC1">
      <w:pPr>
        <w:shd w:val="clear" w:color="auto" w:fill="FFFFFF"/>
        <w:ind w:firstLine="567"/>
        <w:jc w:val="both"/>
        <w:rPr>
          <w:sz w:val="26"/>
          <w:szCs w:val="26"/>
        </w:rPr>
      </w:pPr>
      <w:r w:rsidRPr="001D6DF2">
        <w:rPr>
          <w:sz w:val="26"/>
          <w:szCs w:val="26"/>
        </w:rPr>
        <w:t>1. Органы, организации и их должностные лица, указанные в части 1 статьи 15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 отношении которых КСП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представляют по запросам КСП  информацию, документы и материалы, необходимые для проведения контрольных и экспертно-аналитических мероприятий, в сроки, указанные в запросе или установленные законами Иркутской области.</w:t>
      </w:r>
    </w:p>
    <w:p w14:paraId="71BA0456" w14:textId="77777777" w:rsidR="00BC4AC1" w:rsidRPr="001D6DF2" w:rsidRDefault="00BC4AC1" w:rsidP="00BC4AC1">
      <w:pPr>
        <w:shd w:val="clear" w:color="auto" w:fill="FFFFFF"/>
        <w:ind w:firstLine="567"/>
        <w:jc w:val="both"/>
        <w:rPr>
          <w:sz w:val="26"/>
          <w:szCs w:val="26"/>
        </w:rPr>
      </w:pPr>
      <w:r w:rsidRPr="001D6DF2">
        <w:rPr>
          <w:sz w:val="26"/>
          <w:szCs w:val="26"/>
        </w:rPr>
        <w:t>2. Порядок направления контрольно-счетными органами запросов, указанных в части 1 настоящей статьи, определяется муниципальными правовыми актами и Регламентом КСП.</w:t>
      </w:r>
    </w:p>
    <w:p w14:paraId="08453AC0" w14:textId="77777777" w:rsidR="00BC4AC1" w:rsidRPr="001D6DF2" w:rsidRDefault="00BC4AC1" w:rsidP="00BC4AC1">
      <w:pPr>
        <w:shd w:val="clear" w:color="auto" w:fill="FFFFFF"/>
        <w:ind w:firstLine="567"/>
        <w:jc w:val="both"/>
        <w:rPr>
          <w:sz w:val="26"/>
          <w:szCs w:val="26"/>
        </w:rPr>
      </w:pPr>
      <w:r w:rsidRPr="001D6DF2">
        <w:rPr>
          <w:sz w:val="26"/>
          <w:szCs w:val="26"/>
        </w:rPr>
        <w:t>3. При осуществлении КСП мероприятий внешнего муниципального финансового контроля проверяемые органы и организации должны обеспечить должностным лицам КСП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КСП её полномочий.</w:t>
      </w:r>
    </w:p>
    <w:p w14:paraId="62EB939E" w14:textId="77777777" w:rsidR="00BC4AC1" w:rsidRPr="001D6DF2" w:rsidRDefault="00BC4AC1" w:rsidP="00BC4AC1">
      <w:pPr>
        <w:shd w:val="clear" w:color="auto" w:fill="FFFFFF"/>
        <w:ind w:firstLine="567"/>
        <w:jc w:val="both"/>
        <w:rPr>
          <w:sz w:val="26"/>
          <w:szCs w:val="26"/>
        </w:rPr>
      </w:pPr>
      <w:r w:rsidRPr="001D6DF2">
        <w:rPr>
          <w:sz w:val="26"/>
          <w:szCs w:val="26"/>
        </w:rPr>
        <w:t>Руководители проверяемых органов и организаций обязаны создавать необходимые условия для работы должностных лиц КСП , обеспечивать соответствующих должностных лиц КСП ,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028AF343" w14:textId="77777777" w:rsidR="00BC4AC1" w:rsidRPr="001D6DF2" w:rsidRDefault="00BC4AC1" w:rsidP="00BC4AC1">
      <w:pPr>
        <w:shd w:val="clear" w:color="auto" w:fill="FFFFFF"/>
        <w:ind w:firstLine="567"/>
        <w:jc w:val="both"/>
        <w:rPr>
          <w:sz w:val="26"/>
          <w:szCs w:val="26"/>
        </w:rPr>
      </w:pPr>
      <w:r w:rsidRPr="001D6DF2">
        <w:rPr>
          <w:sz w:val="26"/>
          <w:szCs w:val="26"/>
        </w:rPr>
        <w:t>4. Администрация муниципального образования направляет в КСП бюджетную отчетность, финансовую отчетность, утвержденную сводную бюджетную роспись бюджета муниципального образования в порядке и сроки, установленные муниципальными правовыми актами.</w:t>
      </w:r>
    </w:p>
    <w:p w14:paraId="27A3032B" w14:textId="77777777" w:rsidR="00BC4AC1" w:rsidRPr="001D6DF2" w:rsidRDefault="00BC4AC1" w:rsidP="00BC4AC1">
      <w:pPr>
        <w:shd w:val="clear" w:color="auto" w:fill="FFFFFF"/>
        <w:ind w:firstLine="567"/>
        <w:jc w:val="both"/>
        <w:rPr>
          <w:sz w:val="26"/>
          <w:szCs w:val="26"/>
        </w:rPr>
      </w:pPr>
      <w:r w:rsidRPr="001D6DF2">
        <w:rPr>
          <w:sz w:val="26"/>
          <w:szCs w:val="26"/>
        </w:rPr>
        <w:t>5. Непредставление или несвоевременное представление КСП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Иркутской области.</w:t>
      </w:r>
    </w:p>
    <w:p w14:paraId="33BD5A72" w14:textId="77777777" w:rsidR="00BC4AC1" w:rsidRPr="001D6DF2" w:rsidRDefault="00BC4AC1" w:rsidP="00BC4AC1">
      <w:pPr>
        <w:shd w:val="clear" w:color="auto" w:fill="FFFFFF"/>
        <w:ind w:firstLine="567"/>
        <w:jc w:val="both"/>
        <w:rPr>
          <w:sz w:val="26"/>
          <w:szCs w:val="26"/>
        </w:rPr>
      </w:pPr>
      <w:r w:rsidRPr="001D6DF2">
        <w:rPr>
          <w:sz w:val="26"/>
          <w:szCs w:val="26"/>
        </w:rPr>
        <w:t xml:space="preserve">6. При осуществлении внешнего муниципального финансового контроля КСП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w:t>
      </w:r>
      <w:r w:rsidRPr="001D6DF2">
        <w:rPr>
          <w:sz w:val="26"/>
          <w:szCs w:val="26"/>
        </w:rPr>
        <w:lastRenderedPageBreak/>
        <w:t>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02439F62" w14:textId="77777777" w:rsidR="00BC4AC1" w:rsidRPr="001D6DF2" w:rsidRDefault="00BC4AC1" w:rsidP="00BC4AC1">
      <w:pPr>
        <w:shd w:val="clear" w:color="auto" w:fill="FFFFFF"/>
        <w:jc w:val="both"/>
        <w:rPr>
          <w:sz w:val="26"/>
          <w:szCs w:val="26"/>
        </w:rPr>
      </w:pPr>
    </w:p>
    <w:p w14:paraId="77462F84" w14:textId="77777777" w:rsidR="00BC4AC1" w:rsidRPr="001D6DF2" w:rsidRDefault="00BC4AC1" w:rsidP="00BC4AC1">
      <w:pPr>
        <w:shd w:val="clear" w:color="auto" w:fill="FFFFFF"/>
        <w:ind w:firstLine="567"/>
        <w:jc w:val="both"/>
        <w:rPr>
          <w:sz w:val="26"/>
          <w:szCs w:val="26"/>
        </w:rPr>
      </w:pPr>
      <w:r w:rsidRPr="001D6DF2">
        <w:rPr>
          <w:b/>
          <w:bCs/>
          <w:sz w:val="26"/>
          <w:szCs w:val="26"/>
        </w:rPr>
        <w:t xml:space="preserve">Статья 17. </w:t>
      </w:r>
      <w:r w:rsidRPr="001D6DF2">
        <w:rPr>
          <w:sz w:val="26"/>
          <w:szCs w:val="26"/>
        </w:rPr>
        <w:t xml:space="preserve">Представления и предписания КСП </w:t>
      </w:r>
    </w:p>
    <w:p w14:paraId="5A99CEA5" w14:textId="77777777" w:rsidR="00BC4AC1" w:rsidRPr="001D6DF2" w:rsidRDefault="00BC4AC1" w:rsidP="00BC4AC1">
      <w:pPr>
        <w:shd w:val="clear" w:color="auto" w:fill="FFFFFF"/>
        <w:ind w:firstLine="567"/>
        <w:jc w:val="both"/>
        <w:rPr>
          <w:sz w:val="26"/>
          <w:szCs w:val="26"/>
        </w:rPr>
      </w:pPr>
      <w:r w:rsidRPr="001D6DF2">
        <w:rPr>
          <w:sz w:val="26"/>
          <w:szCs w:val="26"/>
        </w:rPr>
        <w:t>1. КСП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9996BE1" w14:textId="77777777" w:rsidR="00BC4AC1" w:rsidRPr="001D6DF2" w:rsidRDefault="00BC4AC1" w:rsidP="00BC4AC1">
      <w:pPr>
        <w:shd w:val="clear" w:color="auto" w:fill="FFFFFF"/>
        <w:ind w:firstLine="567"/>
        <w:jc w:val="both"/>
        <w:rPr>
          <w:sz w:val="26"/>
          <w:szCs w:val="26"/>
        </w:rPr>
      </w:pPr>
      <w:r w:rsidRPr="001D6DF2">
        <w:rPr>
          <w:sz w:val="26"/>
          <w:szCs w:val="26"/>
        </w:rPr>
        <w:t>2. Представление КСП подписывается председателем.</w:t>
      </w:r>
    </w:p>
    <w:p w14:paraId="6DCC6BB4" w14:textId="77777777" w:rsidR="00BC4AC1" w:rsidRPr="001D6DF2" w:rsidRDefault="00BC4AC1" w:rsidP="00BC4AC1">
      <w:pPr>
        <w:shd w:val="clear" w:color="auto" w:fill="FFFFFF"/>
        <w:ind w:firstLine="567"/>
        <w:jc w:val="both"/>
        <w:rPr>
          <w:sz w:val="26"/>
          <w:szCs w:val="26"/>
        </w:rPr>
      </w:pPr>
      <w:r w:rsidRPr="001D6DF2">
        <w:rPr>
          <w:sz w:val="26"/>
          <w:szCs w:val="26"/>
        </w:rPr>
        <w:t>3. Органы местного самоуправления,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КСП  о принятых по результатам выполнения представления решениях и мерах.</w:t>
      </w:r>
    </w:p>
    <w:p w14:paraId="564CD7D8" w14:textId="77777777" w:rsidR="00BC4AC1" w:rsidRPr="001D6DF2" w:rsidRDefault="00BC4AC1" w:rsidP="00BC4AC1">
      <w:pPr>
        <w:shd w:val="clear" w:color="auto" w:fill="FFFFFF"/>
        <w:ind w:firstLine="567"/>
        <w:jc w:val="both"/>
        <w:rPr>
          <w:sz w:val="26"/>
          <w:szCs w:val="26"/>
        </w:rPr>
      </w:pPr>
      <w:r w:rsidRPr="001D6DF2">
        <w:rPr>
          <w:sz w:val="26"/>
          <w:szCs w:val="26"/>
        </w:rPr>
        <w:t>4. Срок выполнения представления может быть продлен по решению КСП, но не более одного раза.</w:t>
      </w:r>
    </w:p>
    <w:p w14:paraId="5D015242" w14:textId="77777777" w:rsidR="00BC4AC1" w:rsidRPr="001D6DF2" w:rsidRDefault="00BC4AC1" w:rsidP="00BC4AC1">
      <w:pPr>
        <w:shd w:val="clear" w:color="auto" w:fill="FFFFFF"/>
        <w:ind w:firstLine="567"/>
        <w:jc w:val="both"/>
        <w:rPr>
          <w:sz w:val="26"/>
          <w:szCs w:val="26"/>
        </w:rPr>
      </w:pPr>
      <w:r w:rsidRPr="001D6DF2">
        <w:rPr>
          <w:sz w:val="26"/>
          <w:szCs w:val="26"/>
        </w:rPr>
        <w:t>5. В случае выявления нарушений, требующих безотлагательных мер по их пресечению и предупреждению, невыполнения представлений КСП , а также в случае воспрепятствования проведению должностными лицами КСП контрольных мероприятий КСП  направляет в органы местного самоуправления и муниципальные органы, проверяемые организации и их должностным лицам предписание.</w:t>
      </w:r>
    </w:p>
    <w:p w14:paraId="16BD912F" w14:textId="77777777" w:rsidR="00BC4AC1" w:rsidRPr="001D6DF2" w:rsidRDefault="00BC4AC1" w:rsidP="00BC4AC1">
      <w:pPr>
        <w:shd w:val="clear" w:color="auto" w:fill="FFFFFF"/>
        <w:ind w:firstLine="567"/>
        <w:jc w:val="both"/>
        <w:rPr>
          <w:sz w:val="26"/>
          <w:szCs w:val="26"/>
        </w:rPr>
      </w:pPr>
      <w:r w:rsidRPr="001D6DF2">
        <w:rPr>
          <w:sz w:val="26"/>
          <w:szCs w:val="26"/>
        </w:rPr>
        <w:t>6. Предписание КСП должно содержать указание на конкретные допущенные нарушения и конкретные основания вынесения предписания.</w:t>
      </w:r>
    </w:p>
    <w:p w14:paraId="01777E70" w14:textId="77777777" w:rsidR="00BC4AC1" w:rsidRPr="001D6DF2" w:rsidRDefault="00BC4AC1" w:rsidP="00BC4AC1">
      <w:pPr>
        <w:shd w:val="clear" w:color="auto" w:fill="FFFFFF"/>
        <w:ind w:firstLine="567"/>
        <w:jc w:val="both"/>
        <w:rPr>
          <w:sz w:val="26"/>
          <w:szCs w:val="26"/>
        </w:rPr>
      </w:pPr>
      <w:r w:rsidRPr="001D6DF2">
        <w:rPr>
          <w:sz w:val="26"/>
          <w:szCs w:val="26"/>
        </w:rPr>
        <w:t>7. Предписание КСП подписывается председателем.</w:t>
      </w:r>
    </w:p>
    <w:p w14:paraId="603A314E" w14:textId="77777777" w:rsidR="00BC4AC1" w:rsidRPr="001D6DF2" w:rsidRDefault="00BC4AC1" w:rsidP="00BC4AC1">
      <w:pPr>
        <w:shd w:val="clear" w:color="auto" w:fill="FFFFFF"/>
        <w:ind w:firstLine="567"/>
        <w:jc w:val="both"/>
        <w:rPr>
          <w:sz w:val="26"/>
          <w:szCs w:val="26"/>
        </w:rPr>
      </w:pPr>
      <w:r w:rsidRPr="001D6DF2">
        <w:rPr>
          <w:sz w:val="26"/>
          <w:szCs w:val="26"/>
        </w:rPr>
        <w:t>8. Предписание КСП должно быть исполнено в установленные в нем сроки.</w:t>
      </w:r>
    </w:p>
    <w:p w14:paraId="33825408" w14:textId="77777777" w:rsidR="00BC4AC1" w:rsidRPr="001D6DF2" w:rsidRDefault="00BC4AC1" w:rsidP="00BC4AC1">
      <w:pPr>
        <w:shd w:val="clear" w:color="auto" w:fill="FFFFFF"/>
        <w:ind w:firstLine="567"/>
        <w:jc w:val="both"/>
        <w:rPr>
          <w:sz w:val="26"/>
          <w:szCs w:val="26"/>
        </w:rPr>
      </w:pPr>
      <w:r w:rsidRPr="001D6DF2">
        <w:rPr>
          <w:sz w:val="26"/>
          <w:szCs w:val="26"/>
        </w:rPr>
        <w:t>9. Срок выполнения предписания может быть продлен по решению КСП, но не более одного раза.</w:t>
      </w:r>
    </w:p>
    <w:p w14:paraId="29DE7BEB" w14:textId="77777777" w:rsidR="00BC4AC1" w:rsidRPr="001D6DF2" w:rsidRDefault="00BC4AC1" w:rsidP="00BC4AC1">
      <w:pPr>
        <w:shd w:val="clear" w:color="auto" w:fill="FFFFFF"/>
        <w:ind w:firstLine="567"/>
        <w:jc w:val="both"/>
        <w:rPr>
          <w:sz w:val="26"/>
          <w:szCs w:val="26"/>
        </w:rPr>
      </w:pPr>
      <w:r w:rsidRPr="001D6DF2">
        <w:rPr>
          <w:sz w:val="26"/>
          <w:szCs w:val="26"/>
        </w:rPr>
        <w:t>10. Невыполнение представления или предписания КСП влечет за собой ответственность, установленную законодательством Российской Федерации.</w:t>
      </w:r>
    </w:p>
    <w:p w14:paraId="5744A503" w14:textId="77777777" w:rsidR="00BC4AC1" w:rsidRPr="001D6DF2" w:rsidRDefault="00BC4AC1" w:rsidP="00BC4AC1">
      <w:pPr>
        <w:shd w:val="clear" w:color="auto" w:fill="FFFFFF"/>
        <w:ind w:firstLine="567"/>
        <w:jc w:val="both"/>
        <w:rPr>
          <w:sz w:val="26"/>
          <w:szCs w:val="26"/>
        </w:rPr>
      </w:pPr>
      <w:r w:rsidRPr="001D6DF2">
        <w:rPr>
          <w:sz w:val="26"/>
          <w:szCs w:val="26"/>
        </w:rPr>
        <w:t>11.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КСП незамедлительно передает материалы контрольных мероприятий в правоохранительные органы.</w:t>
      </w:r>
    </w:p>
    <w:p w14:paraId="7F7B383B" w14:textId="77777777" w:rsidR="00BC4AC1" w:rsidRPr="001D6DF2" w:rsidRDefault="00BC4AC1" w:rsidP="00BC4AC1">
      <w:pPr>
        <w:shd w:val="clear" w:color="auto" w:fill="FFFFFF"/>
        <w:ind w:firstLine="567"/>
        <w:jc w:val="both"/>
        <w:rPr>
          <w:sz w:val="26"/>
          <w:szCs w:val="26"/>
        </w:rPr>
      </w:pPr>
    </w:p>
    <w:p w14:paraId="35292EF6"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18.</w:t>
      </w:r>
      <w:r w:rsidRPr="001D6DF2">
        <w:rPr>
          <w:sz w:val="26"/>
          <w:szCs w:val="26"/>
        </w:rPr>
        <w:t xml:space="preserve"> Гарантии прав проверяемых органов и организаций</w:t>
      </w:r>
    </w:p>
    <w:p w14:paraId="07FB7334" w14:textId="77777777" w:rsidR="00BC4AC1" w:rsidRPr="001D6DF2" w:rsidRDefault="00BC4AC1" w:rsidP="00BC4AC1">
      <w:pPr>
        <w:shd w:val="clear" w:color="auto" w:fill="FFFFFF"/>
        <w:ind w:firstLine="567"/>
        <w:jc w:val="both"/>
        <w:rPr>
          <w:sz w:val="26"/>
          <w:szCs w:val="26"/>
        </w:rPr>
      </w:pPr>
      <w:r w:rsidRPr="001D6DF2">
        <w:rPr>
          <w:sz w:val="26"/>
          <w:szCs w:val="26"/>
        </w:rPr>
        <w:t>1. Акты, составленные КСП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Иркутской области, прилагаются к актам и в дальнейшем являются их неотъемлемой частью.</w:t>
      </w:r>
    </w:p>
    <w:p w14:paraId="547F5194" w14:textId="77777777" w:rsidR="00BC4AC1" w:rsidRPr="001D6DF2" w:rsidRDefault="00BC4AC1" w:rsidP="00BC4AC1">
      <w:pPr>
        <w:shd w:val="clear" w:color="auto" w:fill="FFFFFF"/>
        <w:ind w:firstLine="567"/>
        <w:jc w:val="both"/>
        <w:rPr>
          <w:sz w:val="26"/>
          <w:szCs w:val="26"/>
        </w:rPr>
      </w:pPr>
      <w:r w:rsidRPr="001D6DF2">
        <w:rPr>
          <w:sz w:val="26"/>
          <w:szCs w:val="26"/>
        </w:rPr>
        <w:t>2. Проверяемые органы и организации и их должностные лица вправе обратиться с жалобой на действия (бездействие) КСП в районную Думу.</w:t>
      </w:r>
    </w:p>
    <w:p w14:paraId="336983BE" w14:textId="77777777" w:rsidR="00BC4AC1" w:rsidRPr="001D6DF2" w:rsidRDefault="00BC4AC1" w:rsidP="00BC4AC1">
      <w:pPr>
        <w:shd w:val="clear" w:color="auto" w:fill="FFFFFF"/>
        <w:ind w:firstLine="567"/>
        <w:jc w:val="both"/>
        <w:rPr>
          <w:sz w:val="26"/>
          <w:szCs w:val="26"/>
        </w:rPr>
      </w:pPr>
    </w:p>
    <w:p w14:paraId="71EFD5DB" w14:textId="77777777" w:rsidR="00BC4AC1" w:rsidRPr="001D6DF2" w:rsidRDefault="00BC4AC1" w:rsidP="00BC4AC1">
      <w:pPr>
        <w:shd w:val="clear" w:color="auto" w:fill="FFFFFF"/>
        <w:ind w:firstLine="567"/>
        <w:jc w:val="both"/>
        <w:rPr>
          <w:sz w:val="26"/>
          <w:szCs w:val="26"/>
        </w:rPr>
      </w:pPr>
      <w:r w:rsidRPr="001D6DF2">
        <w:rPr>
          <w:b/>
          <w:bCs/>
          <w:sz w:val="26"/>
          <w:szCs w:val="26"/>
        </w:rPr>
        <w:t>Статья 19.</w:t>
      </w:r>
      <w:r w:rsidRPr="001D6DF2">
        <w:rPr>
          <w:sz w:val="26"/>
          <w:szCs w:val="26"/>
        </w:rPr>
        <w:t xml:space="preserve"> Взаимодействие КСП </w:t>
      </w:r>
    </w:p>
    <w:p w14:paraId="18EC177D" w14:textId="77777777" w:rsidR="00BC4AC1" w:rsidRPr="001D6DF2" w:rsidRDefault="00BC4AC1" w:rsidP="00BC4AC1">
      <w:pPr>
        <w:shd w:val="clear" w:color="auto" w:fill="FFFFFF"/>
        <w:ind w:firstLine="567"/>
        <w:jc w:val="both"/>
        <w:rPr>
          <w:sz w:val="26"/>
          <w:szCs w:val="26"/>
        </w:rPr>
      </w:pPr>
      <w:r w:rsidRPr="001D6DF2">
        <w:rPr>
          <w:sz w:val="26"/>
          <w:szCs w:val="26"/>
        </w:rPr>
        <w:t xml:space="preserve">1. КСП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w:t>
      </w:r>
      <w:r w:rsidRPr="001D6DF2">
        <w:rPr>
          <w:sz w:val="26"/>
          <w:szCs w:val="26"/>
        </w:rPr>
        <w:lastRenderedPageBreak/>
        <w:t>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КСП вправе заключать с ними соглашения о сотрудничестве и взаимодействии.</w:t>
      </w:r>
    </w:p>
    <w:p w14:paraId="344DE3AA" w14:textId="77777777" w:rsidR="00BC4AC1" w:rsidRPr="001D6DF2" w:rsidRDefault="00BC4AC1" w:rsidP="00BC4AC1">
      <w:pPr>
        <w:shd w:val="clear" w:color="auto" w:fill="FFFFFF"/>
        <w:ind w:firstLine="567"/>
        <w:jc w:val="both"/>
        <w:rPr>
          <w:sz w:val="26"/>
          <w:szCs w:val="26"/>
        </w:rPr>
      </w:pPr>
      <w:r w:rsidRPr="001D6DF2">
        <w:rPr>
          <w:sz w:val="26"/>
          <w:szCs w:val="26"/>
        </w:rPr>
        <w:t>2. КСП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2B23AEA6" w14:textId="77777777" w:rsidR="00BC4AC1" w:rsidRPr="001D6DF2" w:rsidRDefault="00BC4AC1" w:rsidP="00BC4AC1">
      <w:pPr>
        <w:shd w:val="clear" w:color="auto" w:fill="FFFFFF"/>
        <w:ind w:firstLine="567"/>
        <w:jc w:val="both"/>
        <w:rPr>
          <w:sz w:val="26"/>
          <w:szCs w:val="26"/>
        </w:rPr>
      </w:pPr>
      <w:r w:rsidRPr="001D6DF2">
        <w:rPr>
          <w:sz w:val="26"/>
          <w:szCs w:val="26"/>
        </w:rPr>
        <w:t>3. КСП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2EFF17F" w14:textId="77777777" w:rsidR="00BC4AC1" w:rsidRPr="001D6DF2" w:rsidRDefault="00BC4AC1" w:rsidP="00BC4AC1">
      <w:pPr>
        <w:shd w:val="clear" w:color="auto" w:fill="FFFFFF"/>
        <w:ind w:firstLine="567"/>
        <w:jc w:val="both"/>
        <w:rPr>
          <w:sz w:val="26"/>
          <w:szCs w:val="26"/>
        </w:rPr>
      </w:pPr>
      <w:r w:rsidRPr="001D6DF2">
        <w:rPr>
          <w:sz w:val="26"/>
          <w:szCs w:val="26"/>
        </w:rPr>
        <w:t>4. В целях координации своей деятельности КСП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1A104ACA" w14:textId="77777777" w:rsidR="00BC4AC1" w:rsidRPr="001D6DF2" w:rsidRDefault="00BC4AC1" w:rsidP="00BC4AC1">
      <w:pPr>
        <w:shd w:val="clear" w:color="auto" w:fill="FFFFFF"/>
        <w:ind w:firstLine="567"/>
        <w:jc w:val="both"/>
        <w:rPr>
          <w:sz w:val="26"/>
          <w:szCs w:val="26"/>
        </w:rPr>
      </w:pPr>
      <w:r w:rsidRPr="001D6DF2">
        <w:rPr>
          <w:sz w:val="26"/>
          <w:szCs w:val="26"/>
        </w:rPr>
        <w:t>5. КСП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14:paraId="7E11DCF4" w14:textId="77777777" w:rsidR="00BC4AC1" w:rsidRPr="001D6DF2" w:rsidRDefault="00BC4AC1" w:rsidP="00BC4AC1">
      <w:pPr>
        <w:shd w:val="clear" w:color="auto" w:fill="FFFFFF"/>
        <w:ind w:firstLine="567"/>
        <w:jc w:val="both"/>
        <w:rPr>
          <w:sz w:val="26"/>
          <w:szCs w:val="26"/>
        </w:rPr>
      </w:pPr>
      <w:r w:rsidRPr="001D6DF2">
        <w:rPr>
          <w:sz w:val="26"/>
          <w:szCs w:val="26"/>
        </w:rPr>
        <w:t>6. КСП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w:t>
      </w:r>
    </w:p>
    <w:p w14:paraId="0E5677FA" w14:textId="77777777" w:rsidR="00BC4AC1" w:rsidRPr="001D6DF2" w:rsidRDefault="00BC4AC1" w:rsidP="00BC4AC1">
      <w:pPr>
        <w:shd w:val="clear" w:color="auto" w:fill="FFFFFF"/>
        <w:ind w:firstLine="567"/>
        <w:jc w:val="both"/>
        <w:rPr>
          <w:sz w:val="26"/>
          <w:szCs w:val="26"/>
        </w:rPr>
      </w:pPr>
    </w:p>
    <w:p w14:paraId="264564B3" w14:textId="77777777" w:rsidR="00BC4AC1" w:rsidRPr="001D6DF2" w:rsidRDefault="00BC4AC1" w:rsidP="00BC4AC1">
      <w:pPr>
        <w:shd w:val="clear" w:color="auto" w:fill="FFFFFF"/>
        <w:ind w:firstLine="567"/>
        <w:jc w:val="both"/>
        <w:rPr>
          <w:sz w:val="26"/>
          <w:szCs w:val="26"/>
        </w:rPr>
      </w:pPr>
      <w:r w:rsidRPr="001D6DF2">
        <w:rPr>
          <w:b/>
          <w:bCs/>
          <w:sz w:val="26"/>
          <w:szCs w:val="26"/>
        </w:rPr>
        <w:t>Статья 20.</w:t>
      </w:r>
      <w:r w:rsidRPr="001D6DF2">
        <w:rPr>
          <w:sz w:val="26"/>
          <w:szCs w:val="26"/>
        </w:rPr>
        <w:t xml:space="preserve"> Обеспечение доступа к информации о деятельности КСП  </w:t>
      </w:r>
    </w:p>
    <w:p w14:paraId="4F34E751" w14:textId="77777777" w:rsidR="00BC4AC1" w:rsidRPr="001D6DF2" w:rsidRDefault="00BC4AC1" w:rsidP="00BC4AC1">
      <w:pPr>
        <w:shd w:val="clear" w:color="auto" w:fill="FFFFFF"/>
        <w:ind w:firstLine="567"/>
        <w:jc w:val="both"/>
        <w:rPr>
          <w:sz w:val="26"/>
          <w:szCs w:val="26"/>
        </w:rPr>
      </w:pPr>
      <w:r w:rsidRPr="001D6DF2">
        <w:rPr>
          <w:sz w:val="26"/>
          <w:szCs w:val="26"/>
        </w:rPr>
        <w:t>1. КСП  в целях обеспечения доступа к информации о своей деятельности размещает на официальном сайте Черемховского районного муниципального образования в информационно-телекоммуникационной сети Интернет и опубликовывают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3B9AE26C" w14:textId="77777777" w:rsidR="00BC4AC1" w:rsidRPr="001D6DF2" w:rsidRDefault="00BC4AC1" w:rsidP="00BC4AC1">
      <w:pPr>
        <w:shd w:val="clear" w:color="auto" w:fill="FFFFFF"/>
        <w:ind w:firstLine="567"/>
        <w:jc w:val="both"/>
        <w:rPr>
          <w:sz w:val="26"/>
          <w:szCs w:val="26"/>
        </w:rPr>
      </w:pPr>
      <w:r w:rsidRPr="001D6DF2">
        <w:rPr>
          <w:sz w:val="26"/>
          <w:szCs w:val="26"/>
        </w:rPr>
        <w:t>2. КСП ежегодно представляет отчет о своей деятельности в районную Думу. Указанный отчет размещается в сети Интернет только после его рассмотрения районной Думой.</w:t>
      </w:r>
    </w:p>
    <w:p w14:paraId="3FED1476" w14:textId="77777777" w:rsidR="00BC4AC1" w:rsidRPr="001D6DF2" w:rsidRDefault="00BC4AC1" w:rsidP="00BC4AC1">
      <w:pPr>
        <w:shd w:val="clear" w:color="auto" w:fill="FFFFFF"/>
        <w:ind w:firstLine="567"/>
        <w:jc w:val="both"/>
        <w:rPr>
          <w:sz w:val="26"/>
          <w:szCs w:val="26"/>
        </w:rPr>
      </w:pPr>
      <w:r w:rsidRPr="001D6DF2">
        <w:rPr>
          <w:sz w:val="26"/>
          <w:szCs w:val="26"/>
        </w:rPr>
        <w:t>3. Порядок опубликования в средствах массовой информации и размещения в сети Интернет информации о деятельности КСП осуществляется в соответствии с Регламентом КСП.</w:t>
      </w:r>
    </w:p>
    <w:p w14:paraId="0536DACC" w14:textId="77777777" w:rsidR="00BC4AC1" w:rsidRPr="001D6DF2" w:rsidRDefault="00BC4AC1" w:rsidP="00BC4AC1">
      <w:pPr>
        <w:shd w:val="clear" w:color="auto" w:fill="FFFFFF"/>
        <w:ind w:firstLine="567"/>
        <w:jc w:val="both"/>
        <w:rPr>
          <w:sz w:val="26"/>
          <w:szCs w:val="26"/>
        </w:rPr>
      </w:pPr>
    </w:p>
    <w:p w14:paraId="2474751D" w14:textId="77777777" w:rsidR="00BC4AC1" w:rsidRPr="001D6DF2" w:rsidRDefault="00BC4AC1" w:rsidP="00BC4AC1">
      <w:pPr>
        <w:shd w:val="clear" w:color="auto" w:fill="FFFFFF"/>
        <w:ind w:firstLine="567"/>
        <w:jc w:val="both"/>
        <w:rPr>
          <w:sz w:val="26"/>
          <w:szCs w:val="26"/>
        </w:rPr>
      </w:pPr>
      <w:r w:rsidRPr="001D6DF2">
        <w:rPr>
          <w:b/>
          <w:bCs/>
          <w:sz w:val="26"/>
          <w:szCs w:val="26"/>
        </w:rPr>
        <w:t>Статья 21.</w:t>
      </w:r>
      <w:r w:rsidRPr="001D6DF2">
        <w:rPr>
          <w:sz w:val="26"/>
          <w:szCs w:val="26"/>
        </w:rPr>
        <w:t xml:space="preserve"> Финансовое обеспечение деятельности КСП </w:t>
      </w:r>
    </w:p>
    <w:p w14:paraId="22BDAB6F" w14:textId="77777777" w:rsidR="00BC4AC1" w:rsidRPr="001D6DF2" w:rsidRDefault="00BC4AC1" w:rsidP="00BC4AC1">
      <w:pPr>
        <w:shd w:val="clear" w:color="auto" w:fill="FFFFFF"/>
        <w:ind w:firstLine="567"/>
        <w:jc w:val="both"/>
        <w:rPr>
          <w:sz w:val="26"/>
          <w:szCs w:val="26"/>
        </w:rPr>
      </w:pPr>
      <w:r w:rsidRPr="001D6DF2">
        <w:rPr>
          <w:sz w:val="26"/>
          <w:szCs w:val="26"/>
        </w:rPr>
        <w:t>1. Финансовое обеспечение деятельности КСП осуществляется за счет средств бюджета муниципального образования. Финансовое обеспечение деятельности КСП предусматривается в объеме, позволяющем обеспечить осуществление возложенных на него полномочий.</w:t>
      </w:r>
    </w:p>
    <w:p w14:paraId="61668941" w14:textId="77777777" w:rsidR="00BC4AC1" w:rsidRPr="001D6DF2" w:rsidRDefault="00BC4AC1" w:rsidP="00BC4AC1">
      <w:pPr>
        <w:shd w:val="clear" w:color="auto" w:fill="FFFFFF"/>
        <w:ind w:firstLine="567"/>
        <w:jc w:val="both"/>
        <w:rPr>
          <w:sz w:val="26"/>
          <w:szCs w:val="26"/>
        </w:rPr>
      </w:pPr>
      <w:r w:rsidRPr="001D6DF2">
        <w:rPr>
          <w:sz w:val="26"/>
          <w:szCs w:val="26"/>
        </w:rPr>
        <w:t>2. Средства на содержание КСП предусматриваются в бюджете муниципального образования отдельной строкой в соответствии с классификацией расходов бюджета Российской Федерации.</w:t>
      </w:r>
    </w:p>
    <w:p w14:paraId="35AC6AD7" w14:textId="77777777" w:rsidR="00BC4AC1" w:rsidRPr="001D6DF2" w:rsidRDefault="00BC4AC1" w:rsidP="00BC4AC1">
      <w:pPr>
        <w:shd w:val="clear" w:color="auto" w:fill="FFFFFF"/>
        <w:ind w:firstLine="567"/>
        <w:jc w:val="both"/>
        <w:rPr>
          <w:sz w:val="26"/>
          <w:szCs w:val="26"/>
        </w:rPr>
      </w:pPr>
      <w:r w:rsidRPr="001D6DF2">
        <w:rPr>
          <w:sz w:val="26"/>
          <w:szCs w:val="26"/>
        </w:rPr>
        <w:t>3. Контроль за использованием КСП бюджетных средств и муниципального имущества осуществляется на основании правовых актов районной Думы.</w:t>
      </w:r>
    </w:p>
    <w:p w14:paraId="328B86FC" w14:textId="77777777" w:rsidR="00BC4AC1" w:rsidRPr="001D6DF2" w:rsidRDefault="00BC4AC1" w:rsidP="00BC4AC1">
      <w:pPr>
        <w:shd w:val="clear" w:color="auto" w:fill="FFFFFF"/>
        <w:ind w:firstLine="567"/>
        <w:jc w:val="both"/>
        <w:rPr>
          <w:sz w:val="26"/>
          <w:szCs w:val="26"/>
        </w:rPr>
      </w:pPr>
    </w:p>
    <w:p w14:paraId="2DC632F6" w14:textId="77777777" w:rsidR="00BC4AC1" w:rsidRPr="001D6DF2" w:rsidRDefault="00BC4AC1" w:rsidP="00BC4AC1">
      <w:pPr>
        <w:shd w:val="clear" w:color="auto" w:fill="FFFFFF"/>
        <w:ind w:firstLine="567"/>
        <w:jc w:val="both"/>
        <w:rPr>
          <w:sz w:val="26"/>
          <w:szCs w:val="26"/>
        </w:rPr>
      </w:pPr>
      <w:r w:rsidRPr="001D6DF2">
        <w:rPr>
          <w:b/>
          <w:bCs/>
          <w:sz w:val="26"/>
          <w:szCs w:val="26"/>
        </w:rPr>
        <w:t>Статья 22.</w:t>
      </w:r>
      <w:r w:rsidRPr="001D6DF2">
        <w:rPr>
          <w:sz w:val="26"/>
          <w:szCs w:val="26"/>
        </w:rPr>
        <w:t xml:space="preserve"> Материальное, социальное обеспечение и гарантии работников КСП </w:t>
      </w:r>
    </w:p>
    <w:p w14:paraId="279DD0CC" w14:textId="77777777" w:rsidR="00BC4AC1" w:rsidRPr="001D6DF2" w:rsidRDefault="00BC4AC1" w:rsidP="00BC4AC1">
      <w:pPr>
        <w:shd w:val="clear" w:color="auto" w:fill="FFFFFF"/>
        <w:ind w:firstLine="567"/>
        <w:jc w:val="both"/>
        <w:rPr>
          <w:sz w:val="26"/>
          <w:szCs w:val="26"/>
        </w:rPr>
      </w:pPr>
      <w:r w:rsidRPr="001D6DF2">
        <w:rPr>
          <w:sz w:val="26"/>
          <w:szCs w:val="26"/>
        </w:rPr>
        <w:lastRenderedPageBreak/>
        <w:t>1. Должностным лицам КСП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6C5FFC3F" w14:textId="77777777" w:rsidR="00BC4AC1" w:rsidRPr="001D6DF2" w:rsidRDefault="00BC4AC1" w:rsidP="00BC4AC1">
      <w:pPr>
        <w:shd w:val="clear" w:color="auto" w:fill="FFFFFF"/>
        <w:ind w:firstLine="567"/>
        <w:jc w:val="both"/>
        <w:rPr>
          <w:sz w:val="26"/>
          <w:szCs w:val="26"/>
        </w:rPr>
      </w:pPr>
      <w:r w:rsidRPr="001D6DF2">
        <w:rPr>
          <w:sz w:val="26"/>
          <w:szCs w:val="26"/>
        </w:rPr>
        <w:t>Ежегодный основной оплачиваемый отпуск должностным лицам КСП устанавливается продолжительностью 30 календарных дней.</w:t>
      </w:r>
    </w:p>
    <w:p w14:paraId="395CEA6F" w14:textId="77777777" w:rsidR="00BC4AC1" w:rsidRPr="001D6DF2" w:rsidRDefault="00BC4AC1" w:rsidP="00BC4AC1">
      <w:pPr>
        <w:shd w:val="clear" w:color="auto" w:fill="FFFFFF"/>
        <w:ind w:firstLine="567"/>
        <w:jc w:val="both"/>
        <w:rPr>
          <w:sz w:val="26"/>
          <w:szCs w:val="26"/>
        </w:rPr>
      </w:pPr>
      <w:r w:rsidRPr="001D6DF2">
        <w:rPr>
          <w:sz w:val="26"/>
          <w:szCs w:val="26"/>
        </w:rPr>
        <w:t>2. Председателю КСП устанавливается денежное вознаграждение и иные выплаты в порядке, установленном муниципальным правовым актом районной Думы, в соответствии с законодательством.</w:t>
      </w:r>
    </w:p>
    <w:p w14:paraId="3C9A6D61" w14:textId="77777777" w:rsidR="00BC4AC1" w:rsidRPr="001D6DF2" w:rsidRDefault="00BC4AC1" w:rsidP="00BC4AC1">
      <w:pPr>
        <w:shd w:val="clear" w:color="auto" w:fill="FFFFFF"/>
        <w:ind w:firstLine="567"/>
        <w:jc w:val="both"/>
        <w:rPr>
          <w:sz w:val="26"/>
          <w:szCs w:val="26"/>
        </w:rPr>
      </w:pPr>
      <w:r w:rsidRPr="001D6DF2">
        <w:rPr>
          <w:sz w:val="26"/>
          <w:szCs w:val="26"/>
        </w:rPr>
        <w:t>3. Должностным лицам КСП гарантируется государственная защита,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0B62FFE7" w14:textId="77777777" w:rsidR="00BC4AC1" w:rsidRPr="001D6DF2" w:rsidRDefault="00BC4AC1" w:rsidP="00BC4AC1">
      <w:pPr>
        <w:shd w:val="clear" w:color="auto" w:fill="FFFFFF"/>
        <w:ind w:firstLine="567"/>
        <w:jc w:val="both"/>
        <w:rPr>
          <w:sz w:val="26"/>
          <w:szCs w:val="26"/>
        </w:rPr>
      </w:pPr>
      <w:r w:rsidRPr="001D6DF2">
        <w:rPr>
          <w:sz w:val="26"/>
          <w:szCs w:val="26"/>
        </w:rPr>
        <w:t>4. Меры по материальному и социальному обеспечению председателя и инспекторов аппарата КСП устанавливаются муниципальными правовыми актами в соответствии с федеральными законами и законами Иркутской области.</w:t>
      </w:r>
    </w:p>
    <w:p w14:paraId="6FFFF657" w14:textId="77777777" w:rsidR="00BC4AC1" w:rsidRPr="001D6DF2" w:rsidRDefault="00BC4AC1" w:rsidP="00BC4AC1">
      <w:pPr>
        <w:shd w:val="clear" w:color="auto" w:fill="FFFFFF"/>
        <w:ind w:firstLine="567"/>
        <w:jc w:val="both"/>
        <w:rPr>
          <w:sz w:val="26"/>
          <w:szCs w:val="26"/>
        </w:rPr>
      </w:pPr>
      <w:r w:rsidRPr="001D6DF2">
        <w:rPr>
          <w:sz w:val="26"/>
          <w:szCs w:val="26"/>
        </w:rPr>
        <w:t>5. Председатель КСП утверждает соответствующие положения о реализации установленных гарантий.</w:t>
      </w:r>
    </w:p>
    <w:p w14:paraId="499A5500" w14:textId="77777777" w:rsidR="00BC4AC1" w:rsidRPr="001D6DF2" w:rsidRDefault="00BC4AC1" w:rsidP="00BC4AC1">
      <w:pPr>
        <w:shd w:val="clear" w:color="auto" w:fill="FFFFFF"/>
        <w:ind w:firstLine="567"/>
        <w:jc w:val="both"/>
        <w:rPr>
          <w:sz w:val="26"/>
          <w:szCs w:val="26"/>
        </w:rPr>
      </w:pPr>
    </w:p>
    <w:p w14:paraId="40BBC255" w14:textId="77777777" w:rsidR="00BC4AC1" w:rsidRPr="001D6DF2" w:rsidRDefault="00BC4AC1" w:rsidP="00BC4AC1">
      <w:pPr>
        <w:shd w:val="clear" w:color="auto" w:fill="FFFFFF"/>
        <w:ind w:firstLine="567"/>
        <w:jc w:val="both"/>
        <w:rPr>
          <w:sz w:val="26"/>
          <w:szCs w:val="26"/>
        </w:rPr>
      </w:pPr>
      <w:r w:rsidRPr="001D6DF2">
        <w:rPr>
          <w:b/>
          <w:bCs/>
          <w:sz w:val="26"/>
          <w:szCs w:val="26"/>
        </w:rPr>
        <w:t>Статья 23.</w:t>
      </w:r>
      <w:r w:rsidRPr="001D6DF2">
        <w:rPr>
          <w:sz w:val="26"/>
          <w:szCs w:val="26"/>
        </w:rPr>
        <w:t xml:space="preserve"> Заключительное положение</w:t>
      </w:r>
    </w:p>
    <w:p w14:paraId="7E1B0ED7" w14:textId="77777777" w:rsidR="00BC4AC1" w:rsidRPr="001D6DF2" w:rsidRDefault="00BC4AC1" w:rsidP="00BC4AC1">
      <w:pPr>
        <w:shd w:val="clear" w:color="auto" w:fill="FFFFFF"/>
        <w:ind w:firstLine="567"/>
        <w:jc w:val="both"/>
        <w:rPr>
          <w:sz w:val="26"/>
          <w:szCs w:val="26"/>
        </w:rPr>
      </w:pPr>
      <w:r w:rsidRPr="001D6DF2">
        <w:rPr>
          <w:sz w:val="26"/>
          <w:szCs w:val="26"/>
        </w:rPr>
        <w:t>Изменения в настоящее Положение вносятся правовым актом районной Думы и вступают в силу в установленном порядке.</w:t>
      </w:r>
    </w:p>
    <w:p w14:paraId="7157C0C7" w14:textId="77777777" w:rsidR="00BC4AC1" w:rsidRPr="001D6DF2" w:rsidRDefault="00BC4AC1" w:rsidP="00BC4AC1">
      <w:pPr>
        <w:rPr>
          <w:sz w:val="26"/>
          <w:szCs w:val="26"/>
        </w:rPr>
      </w:pPr>
    </w:p>
    <w:p w14:paraId="192FB7CF" w14:textId="77777777" w:rsidR="00573516" w:rsidRPr="001D6DF2" w:rsidRDefault="00573516" w:rsidP="00573516">
      <w:pPr>
        <w:jc w:val="both"/>
        <w:rPr>
          <w:sz w:val="26"/>
          <w:szCs w:val="26"/>
        </w:rPr>
      </w:pPr>
      <w:r w:rsidRPr="001D6DF2">
        <w:rPr>
          <w:b/>
          <w:sz w:val="26"/>
          <w:szCs w:val="26"/>
        </w:rPr>
        <w:t xml:space="preserve">Козлова Л.М.: </w:t>
      </w:r>
      <w:r w:rsidRPr="001D6DF2">
        <w:rPr>
          <w:sz w:val="26"/>
          <w:szCs w:val="26"/>
        </w:rPr>
        <w:t>какие будут вопросы? Предложения?</w:t>
      </w:r>
    </w:p>
    <w:p w14:paraId="56AB40DC" w14:textId="77777777" w:rsidR="00573516" w:rsidRPr="001D6DF2" w:rsidRDefault="00573516" w:rsidP="00573516">
      <w:pPr>
        <w:jc w:val="both"/>
        <w:rPr>
          <w:sz w:val="26"/>
          <w:szCs w:val="26"/>
        </w:rPr>
      </w:pPr>
      <w:r w:rsidRPr="001D6DF2">
        <w:rPr>
          <w:sz w:val="26"/>
          <w:szCs w:val="26"/>
        </w:rPr>
        <w:t>поступило предложение принять решение?</w:t>
      </w:r>
    </w:p>
    <w:p w14:paraId="02E42EC3" w14:textId="77777777" w:rsidR="00573516" w:rsidRPr="001D6DF2" w:rsidRDefault="00573516" w:rsidP="00573516">
      <w:pPr>
        <w:tabs>
          <w:tab w:val="left" w:pos="7755"/>
        </w:tabs>
        <w:jc w:val="both"/>
        <w:rPr>
          <w:sz w:val="26"/>
          <w:szCs w:val="26"/>
        </w:rPr>
      </w:pPr>
      <w:r w:rsidRPr="001D6DF2">
        <w:rPr>
          <w:b/>
          <w:sz w:val="26"/>
          <w:szCs w:val="26"/>
        </w:rPr>
        <w:t xml:space="preserve">Голосовали: </w:t>
      </w:r>
      <w:r w:rsidRPr="001D6DF2">
        <w:rPr>
          <w:sz w:val="26"/>
          <w:szCs w:val="26"/>
        </w:rPr>
        <w:t>за – 12 депутатов</w:t>
      </w:r>
    </w:p>
    <w:p w14:paraId="06E2A577" w14:textId="77777777" w:rsidR="00573516" w:rsidRPr="001D6DF2" w:rsidRDefault="00573516" w:rsidP="00573516">
      <w:pPr>
        <w:tabs>
          <w:tab w:val="left" w:pos="7755"/>
        </w:tabs>
        <w:jc w:val="both"/>
        <w:rPr>
          <w:sz w:val="26"/>
          <w:szCs w:val="26"/>
        </w:rPr>
      </w:pPr>
      <w:r w:rsidRPr="001D6DF2">
        <w:rPr>
          <w:sz w:val="26"/>
          <w:szCs w:val="26"/>
        </w:rPr>
        <w:t>против - нет</w:t>
      </w:r>
    </w:p>
    <w:p w14:paraId="3FF289AB" w14:textId="77777777" w:rsidR="00573516" w:rsidRPr="001D6DF2" w:rsidRDefault="00573516" w:rsidP="00573516">
      <w:pPr>
        <w:tabs>
          <w:tab w:val="left" w:pos="7755"/>
        </w:tabs>
        <w:jc w:val="both"/>
        <w:rPr>
          <w:sz w:val="26"/>
          <w:szCs w:val="26"/>
        </w:rPr>
      </w:pPr>
      <w:r w:rsidRPr="001D6DF2">
        <w:rPr>
          <w:sz w:val="26"/>
          <w:szCs w:val="26"/>
        </w:rPr>
        <w:t>воздержались - нет</w:t>
      </w:r>
    </w:p>
    <w:p w14:paraId="569841DF" w14:textId="49102E8C" w:rsidR="00573516" w:rsidRPr="001D6DF2" w:rsidRDefault="00573516" w:rsidP="00573516">
      <w:pPr>
        <w:tabs>
          <w:tab w:val="left" w:pos="7755"/>
        </w:tabs>
        <w:jc w:val="both"/>
        <w:rPr>
          <w:sz w:val="26"/>
          <w:szCs w:val="26"/>
        </w:rPr>
      </w:pPr>
      <w:r w:rsidRPr="001D6DF2">
        <w:rPr>
          <w:b/>
          <w:sz w:val="26"/>
          <w:szCs w:val="26"/>
        </w:rPr>
        <w:t xml:space="preserve">Решили: </w:t>
      </w:r>
      <w:r>
        <w:rPr>
          <w:sz w:val="26"/>
          <w:szCs w:val="26"/>
        </w:rPr>
        <w:t>решение принято единогласно</w:t>
      </w:r>
    </w:p>
    <w:p w14:paraId="09761242" w14:textId="47FC37E1" w:rsidR="00CE0A55" w:rsidRPr="001D6DF2" w:rsidRDefault="00CE0A55" w:rsidP="00141262">
      <w:pPr>
        <w:tabs>
          <w:tab w:val="left" w:pos="567"/>
        </w:tabs>
        <w:autoSpaceDE w:val="0"/>
        <w:autoSpaceDN w:val="0"/>
        <w:adjustRightInd w:val="0"/>
        <w:jc w:val="both"/>
        <w:rPr>
          <w:sz w:val="26"/>
          <w:szCs w:val="26"/>
        </w:rPr>
      </w:pPr>
    </w:p>
    <w:p w14:paraId="6A6DC6AD" w14:textId="1935D8CE" w:rsidR="001412BB" w:rsidRPr="001D6DF2" w:rsidRDefault="00A26A91" w:rsidP="001412BB">
      <w:pPr>
        <w:jc w:val="both"/>
        <w:rPr>
          <w:rFonts w:eastAsia="Calibri"/>
          <w:b/>
          <w:bCs/>
          <w:sz w:val="26"/>
          <w:szCs w:val="26"/>
        </w:rPr>
      </w:pPr>
      <w:r w:rsidRPr="001D6DF2">
        <w:rPr>
          <w:b/>
          <w:sz w:val="26"/>
          <w:szCs w:val="26"/>
        </w:rPr>
        <w:t xml:space="preserve">       Слушали </w:t>
      </w:r>
      <w:r w:rsidR="00BC4AC1" w:rsidRPr="001D6DF2">
        <w:rPr>
          <w:rFonts w:eastAsia="Calibri"/>
          <w:b/>
          <w:bCs/>
          <w:sz w:val="26"/>
          <w:szCs w:val="26"/>
        </w:rPr>
        <w:t>Анастасию Владимировну Белобородову, председателя комитета по управлению муниципальным имуществом.</w:t>
      </w:r>
    </w:p>
    <w:p w14:paraId="0A83FEE7" w14:textId="683C2D77" w:rsidR="00CE0A55" w:rsidRPr="001D6DF2" w:rsidRDefault="00CE0A55" w:rsidP="00141262">
      <w:pPr>
        <w:tabs>
          <w:tab w:val="left" w:pos="567"/>
        </w:tabs>
        <w:autoSpaceDE w:val="0"/>
        <w:autoSpaceDN w:val="0"/>
        <w:adjustRightInd w:val="0"/>
        <w:jc w:val="both"/>
        <w:rPr>
          <w:sz w:val="26"/>
          <w:szCs w:val="26"/>
        </w:rPr>
      </w:pPr>
    </w:p>
    <w:p w14:paraId="5ACCEBDE" w14:textId="651B95E8" w:rsidR="00BC4AC1" w:rsidRPr="001D6DF2" w:rsidRDefault="00BC4AC1" w:rsidP="00BC4AC1">
      <w:pPr>
        <w:tabs>
          <w:tab w:val="left" w:pos="9214"/>
        </w:tabs>
        <w:ind w:right="-2"/>
        <w:jc w:val="both"/>
        <w:rPr>
          <w:bCs/>
          <w:sz w:val="26"/>
          <w:szCs w:val="26"/>
        </w:rPr>
      </w:pPr>
      <w:r w:rsidRPr="001D6DF2">
        <w:rPr>
          <w:sz w:val="26"/>
          <w:szCs w:val="26"/>
        </w:rPr>
        <w:t xml:space="preserve">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Новостроевского муниципального образования».</w:t>
      </w:r>
    </w:p>
    <w:p w14:paraId="37892EB8" w14:textId="0AAAA1E2" w:rsidR="00CE0A55" w:rsidRPr="001D6DF2" w:rsidRDefault="00CE0A55" w:rsidP="00141262">
      <w:pPr>
        <w:tabs>
          <w:tab w:val="left" w:pos="567"/>
        </w:tabs>
        <w:autoSpaceDE w:val="0"/>
        <w:autoSpaceDN w:val="0"/>
        <w:adjustRightInd w:val="0"/>
        <w:jc w:val="both"/>
        <w:rPr>
          <w:sz w:val="26"/>
          <w:szCs w:val="26"/>
        </w:rPr>
      </w:pPr>
    </w:p>
    <w:p w14:paraId="41CB242A" w14:textId="671B710B" w:rsidR="00BC4AC1" w:rsidRPr="001D6DF2" w:rsidRDefault="00BC4AC1" w:rsidP="00BC4AC1">
      <w:pPr>
        <w:jc w:val="both"/>
        <w:rPr>
          <w:spacing w:val="-4"/>
          <w:sz w:val="26"/>
          <w:szCs w:val="26"/>
        </w:rPr>
      </w:pPr>
      <w:r w:rsidRPr="001D6DF2">
        <w:rPr>
          <w:sz w:val="26"/>
          <w:szCs w:val="26"/>
        </w:rPr>
        <w:t xml:space="preserve">       В</w:t>
      </w:r>
      <w:r w:rsidRPr="001D6DF2">
        <w:rPr>
          <w:spacing w:val="-4"/>
          <w:sz w:val="26"/>
          <w:szCs w:val="26"/>
        </w:rPr>
        <w:t xml:space="preserve"> соответствии со статьей 50 Федерального закона от 6 октября 2003 года № 131-ФЗ «</w:t>
      </w:r>
      <w:r w:rsidRPr="001D6DF2">
        <w:rPr>
          <w:sz w:val="26"/>
          <w:szCs w:val="26"/>
        </w:rPr>
        <w:t xml:space="preserve">Об общих принципах организации местного самоуправления в Российской Федерации» </w:t>
      </w:r>
      <w:r w:rsidRPr="001D6DF2">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1D6DF2">
        <w:rPr>
          <w:sz w:val="26"/>
          <w:szCs w:val="26"/>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Новостроевского муниципального образования.</w:t>
      </w:r>
    </w:p>
    <w:p w14:paraId="2937241E" w14:textId="77777777" w:rsidR="00BC4AC1" w:rsidRPr="001D6DF2" w:rsidRDefault="00BC4AC1" w:rsidP="00BC4AC1">
      <w:pPr>
        <w:jc w:val="both"/>
        <w:rPr>
          <w:spacing w:val="-4"/>
          <w:sz w:val="26"/>
          <w:szCs w:val="26"/>
        </w:rPr>
      </w:pPr>
      <w:r w:rsidRPr="001D6DF2">
        <w:rPr>
          <w:spacing w:val="-4"/>
          <w:sz w:val="26"/>
          <w:szCs w:val="26"/>
        </w:rPr>
        <w:tab/>
        <w:t xml:space="preserve">Черемховским районным муниципальным образованием передается муниципальное имущество: сооружение дорожного транспорта (автомобильный деревянный мост), </w:t>
      </w:r>
      <w:r w:rsidRPr="001D6DF2">
        <w:rPr>
          <w:spacing w:val="-4"/>
          <w:sz w:val="26"/>
          <w:szCs w:val="26"/>
        </w:rPr>
        <w:lastRenderedPageBreak/>
        <w:t>протяженностью 15 м., год завершения строительства 1987, расположенное по адресу: Иркутская область, Новостроевское сельское поселение, поселок Чернушка 1-я для решения вопросов местного значения. Согласие о принятии вышеуказанного муниципального имущества от администрации Новостроевского муниципального образования имеется.</w:t>
      </w:r>
    </w:p>
    <w:p w14:paraId="437169F7" w14:textId="77777777" w:rsidR="00BC4AC1" w:rsidRPr="001D6DF2" w:rsidRDefault="00BC4AC1" w:rsidP="00BC4AC1">
      <w:pPr>
        <w:jc w:val="both"/>
        <w:rPr>
          <w:sz w:val="26"/>
          <w:szCs w:val="26"/>
        </w:rPr>
      </w:pPr>
      <w:r w:rsidRPr="001D6DF2">
        <w:rPr>
          <w:sz w:val="26"/>
          <w:szCs w:val="26"/>
        </w:rPr>
        <w:tab/>
        <w:t>Проект не содержит положений, способствующих созданию условий для проявления коррупции. Принятие данного решения не повлечет необходимости в дополнительных расходах бюджета Черемховского районного муниципального образования и не потребует отмены других нормативно-правовых актов.</w:t>
      </w:r>
    </w:p>
    <w:p w14:paraId="28910E5D" w14:textId="376768C5" w:rsidR="001412BB" w:rsidRPr="001D6DF2" w:rsidRDefault="001412BB" w:rsidP="001412BB">
      <w:pPr>
        <w:jc w:val="both"/>
        <w:rPr>
          <w:sz w:val="26"/>
          <w:szCs w:val="26"/>
        </w:rPr>
      </w:pPr>
    </w:p>
    <w:p w14:paraId="3567BF0C" w14:textId="1200B814" w:rsidR="00CE0A55" w:rsidRPr="001D6DF2" w:rsidRDefault="00CE0A55" w:rsidP="001412BB">
      <w:pPr>
        <w:pStyle w:val="a9"/>
        <w:jc w:val="both"/>
        <w:rPr>
          <w:sz w:val="26"/>
          <w:szCs w:val="26"/>
        </w:rPr>
      </w:pPr>
      <w:r w:rsidRPr="001D6DF2">
        <w:rPr>
          <w:b/>
          <w:i/>
          <w:sz w:val="26"/>
          <w:szCs w:val="26"/>
        </w:rPr>
        <w:t>Козлов</w:t>
      </w:r>
      <w:r w:rsidR="00BC4AC1" w:rsidRPr="001D6DF2">
        <w:rPr>
          <w:b/>
          <w:i/>
          <w:sz w:val="26"/>
          <w:szCs w:val="26"/>
        </w:rPr>
        <w:t>а</w:t>
      </w:r>
      <w:r w:rsidRPr="001D6DF2">
        <w:rPr>
          <w:b/>
          <w:i/>
          <w:sz w:val="26"/>
          <w:szCs w:val="26"/>
        </w:rPr>
        <w:t xml:space="preserve"> Л.М..</w:t>
      </w:r>
      <w:r w:rsidRPr="001D6DF2">
        <w:rPr>
          <w:b/>
          <w:sz w:val="26"/>
          <w:szCs w:val="26"/>
        </w:rPr>
        <w:t>:</w:t>
      </w:r>
      <w:r w:rsidRPr="001D6DF2">
        <w:rPr>
          <w:sz w:val="26"/>
          <w:szCs w:val="26"/>
        </w:rPr>
        <w:t xml:space="preserve"> какие будут вопросы? предложения?</w:t>
      </w:r>
    </w:p>
    <w:p w14:paraId="23FB75C5" w14:textId="77A88525" w:rsidR="00CE0A55" w:rsidRPr="001D6DF2" w:rsidRDefault="00CE0A55" w:rsidP="00CE0A55">
      <w:pPr>
        <w:jc w:val="both"/>
        <w:rPr>
          <w:sz w:val="26"/>
          <w:szCs w:val="26"/>
        </w:rPr>
      </w:pPr>
      <w:r w:rsidRPr="001D6DF2">
        <w:rPr>
          <w:sz w:val="26"/>
          <w:szCs w:val="26"/>
        </w:rPr>
        <w:t>прошу голосовать?</w:t>
      </w:r>
    </w:p>
    <w:p w14:paraId="1708D71A" w14:textId="054CD36B" w:rsidR="00940F38" w:rsidRPr="001D6DF2" w:rsidRDefault="00940F38" w:rsidP="00CE0A55">
      <w:pPr>
        <w:jc w:val="both"/>
        <w:rPr>
          <w:sz w:val="26"/>
          <w:szCs w:val="26"/>
        </w:rPr>
      </w:pPr>
      <w:r w:rsidRPr="001D6DF2">
        <w:rPr>
          <w:sz w:val="26"/>
          <w:szCs w:val="26"/>
        </w:rPr>
        <w:t xml:space="preserve">поступило предложение принять </w:t>
      </w:r>
      <w:r w:rsidR="00BC4AC1" w:rsidRPr="001D6DF2">
        <w:rPr>
          <w:sz w:val="26"/>
          <w:szCs w:val="26"/>
        </w:rPr>
        <w:t>решение</w:t>
      </w:r>
      <w:r w:rsidRPr="001D6DF2">
        <w:rPr>
          <w:sz w:val="26"/>
          <w:szCs w:val="26"/>
        </w:rPr>
        <w:t>?</w:t>
      </w:r>
    </w:p>
    <w:p w14:paraId="00E1CC54" w14:textId="3A7170FD" w:rsidR="00CE0A55" w:rsidRPr="001D6DF2" w:rsidRDefault="00CE0A55" w:rsidP="00CE0A55">
      <w:pPr>
        <w:jc w:val="both"/>
        <w:rPr>
          <w:b/>
          <w:sz w:val="26"/>
          <w:szCs w:val="26"/>
        </w:rPr>
      </w:pPr>
      <w:r w:rsidRPr="001D6DF2">
        <w:rPr>
          <w:sz w:val="26"/>
          <w:szCs w:val="26"/>
        </w:rPr>
        <w:t xml:space="preserve">за – </w:t>
      </w:r>
      <w:r w:rsidR="001412BB" w:rsidRPr="001D6DF2">
        <w:rPr>
          <w:sz w:val="26"/>
          <w:szCs w:val="26"/>
        </w:rPr>
        <w:t>1</w:t>
      </w:r>
      <w:r w:rsidR="00BC4AC1" w:rsidRPr="001D6DF2">
        <w:rPr>
          <w:sz w:val="26"/>
          <w:szCs w:val="26"/>
        </w:rPr>
        <w:t>2</w:t>
      </w:r>
      <w:r w:rsidRPr="001D6DF2">
        <w:rPr>
          <w:sz w:val="26"/>
          <w:szCs w:val="26"/>
        </w:rPr>
        <w:t xml:space="preserve"> депутатов</w:t>
      </w:r>
    </w:p>
    <w:p w14:paraId="71686A1C" w14:textId="77777777" w:rsidR="00CE0A55" w:rsidRPr="001D6DF2" w:rsidRDefault="00CE0A55" w:rsidP="00CE0A55">
      <w:pPr>
        <w:jc w:val="both"/>
        <w:rPr>
          <w:sz w:val="26"/>
          <w:szCs w:val="26"/>
        </w:rPr>
      </w:pPr>
      <w:r w:rsidRPr="001D6DF2">
        <w:rPr>
          <w:sz w:val="26"/>
          <w:szCs w:val="26"/>
        </w:rPr>
        <w:t>против – нет</w:t>
      </w:r>
    </w:p>
    <w:p w14:paraId="4DBBABD5" w14:textId="77777777" w:rsidR="00CE0A55" w:rsidRPr="001D6DF2" w:rsidRDefault="00CE0A55" w:rsidP="00CE0A55">
      <w:pPr>
        <w:jc w:val="both"/>
        <w:rPr>
          <w:sz w:val="26"/>
          <w:szCs w:val="26"/>
        </w:rPr>
      </w:pPr>
      <w:r w:rsidRPr="001D6DF2">
        <w:rPr>
          <w:sz w:val="26"/>
          <w:szCs w:val="26"/>
        </w:rPr>
        <w:t>воздержались – нет</w:t>
      </w:r>
    </w:p>
    <w:p w14:paraId="444E29CF" w14:textId="10F11443" w:rsidR="00BC4AC1" w:rsidRDefault="00CE0A55" w:rsidP="00BC4AC1">
      <w:pPr>
        <w:jc w:val="both"/>
        <w:rPr>
          <w:b/>
          <w:sz w:val="26"/>
          <w:szCs w:val="26"/>
        </w:rPr>
      </w:pPr>
      <w:r w:rsidRPr="001D6DF2">
        <w:rPr>
          <w:b/>
          <w:sz w:val="26"/>
          <w:szCs w:val="26"/>
        </w:rPr>
        <w:t>Решили</w:t>
      </w:r>
      <w:r w:rsidRPr="001D6DF2">
        <w:rPr>
          <w:sz w:val="26"/>
          <w:szCs w:val="26"/>
        </w:rPr>
        <w:t xml:space="preserve">: </w:t>
      </w:r>
      <w:r w:rsidR="00573516">
        <w:rPr>
          <w:sz w:val="26"/>
          <w:szCs w:val="26"/>
        </w:rPr>
        <w:t>решение принято единогласно</w:t>
      </w:r>
      <w:r w:rsidR="00BC4AC1" w:rsidRPr="001D6DF2">
        <w:rPr>
          <w:b/>
          <w:sz w:val="26"/>
          <w:szCs w:val="26"/>
        </w:rPr>
        <w:t xml:space="preserve">     </w:t>
      </w:r>
    </w:p>
    <w:p w14:paraId="0BA2FDFF" w14:textId="77777777" w:rsidR="00573516" w:rsidRPr="001D6DF2" w:rsidRDefault="00573516" w:rsidP="00BC4AC1">
      <w:pPr>
        <w:jc w:val="both"/>
        <w:rPr>
          <w:b/>
          <w:sz w:val="26"/>
          <w:szCs w:val="26"/>
        </w:rPr>
      </w:pPr>
    </w:p>
    <w:p w14:paraId="63B442EC" w14:textId="1578547E" w:rsidR="00BC4AC1" w:rsidRPr="001D6DF2" w:rsidRDefault="00BC4AC1" w:rsidP="00BC4AC1">
      <w:pPr>
        <w:jc w:val="both"/>
        <w:rPr>
          <w:rFonts w:eastAsia="Calibri"/>
          <w:b/>
          <w:bCs/>
          <w:sz w:val="26"/>
          <w:szCs w:val="26"/>
        </w:rPr>
      </w:pPr>
      <w:r w:rsidRPr="001D6DF2">
        <w:rPr>
          <w:b/>
          <w:sz w:val="26"/>
          <w:szCs w:val="26"/>
        </w:rPr>
        <w:t xml:space="preserve">  Слушали </w:t>
      </w:r>
      <w:r w:rsidRPr="001D6DF2">
        <w:rPr>
          <w:rFonts w:eastAsia="Calibri"/>
          <w:b/>
          <w:bCs/>
          <w:sz w:val="26"/>
          <w:szCs w:val="26"/>
        </w:rPr>
        <w:t>Анастасию Владимировну Белобородову, председателя комитета по управлению муниципальным имуществом.</w:t>
      </w:r>
    </w:p>
    <w:p w14:paraId="2A0DC248" w14:textId="695409F5" w:rsidR="008107B0" w:rsidRPr="001D6DF2" w:rsidRDefault="008107B0" w:rsidP="00141262">
      <w:pPr>
        <w:jc w:val="both"/>
        <w:rPr>
          <w:bCs/>
          <w:iCs/>
          <w:sz w:val="26"/>
          <w:szCs w:val="26"/>
        </w:rPr>
      </w:pPr>
    </w:p>
    <w:p w14:paraId="5119987F" w14:textId="0440398B" w:rsidR="00BC4AC1" w:rsidRPr="00573516" w:rsidRDefault="00BC4AC1" w:rsidP="00BC4AC1">
      <w:pPr>
        <w:ind w:right="-2"/>
        <w:jc w:val="both"/>
        <w:rPr>
          <w:b/>
          <w:bCs/>
          <w:sz w:val="26"/>
          <w:szCs w:val="26"/>
        </w:rPr>
      </w:pPr>
      <w:r w:rsidRPr="00573516">
        <w:rPr>
          <w:b/>
          <w:bCs/>
          <w:sz w:val="26"/>
          <w:szCs w:val="26"/>
        </w:rPr>
        <w:t xml:space="preserve">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Саянского муниципального образования».</w:t>
      </w:r>
    </w:p>
    <w:p w14:paraId="580EF6A9" w14:textId="3AAB47AA" w:rsidR="00BC4AC1" w:rsidRPr="001D6DF2" w:rsidRDefault="00BC4AC1" w:rsidP="00141262">
      <w:pPr>
        <w:jc w:val="both"/>
        <w:rPr>
          <w:bCs/>
          <w:iCs/>
          <w:sz w:val="26"/>
          <w:szCs w:val="26"/>
        </w:rPr>
      </w:pPr>
    </w:p>
    <w:p w14:paraId="4A7E7794" w14:textId="1145B2ED" w:rsidR="00BC4AC1" w:rsidRPr="001D6DF2" w:rsidRDefault="00BC4AC1" w:rsidP="00BC4AC1">
      <w:pPr>
        <w:jc w:val="both"/>
        <w:rPr>
          <w:spacing w:val="-4"/>
          <w:sz w:val="26"/>
          <w:szCs w:val="26"/>
        </w:rPr>
      </w:pPr>
      <w:r w:rsidRPr="001D6DF2">
        <w:rPr>
          <w:sz w:val="26"/>
          <w:szCs w:val="26"/>
        </w:rPr>
        <w:t xml:space="preserve">         В</w:t>
      </w:r>
      <w:r w:rsidRPr="001D6DF2">
        <w:rPr>
          <w:spacing w:val="-4"/>
          <w:sz w:val="26"/>
          <w:szCs w:val="26"/>
        </w:rPr>
        <w:t xml:space="preserve"> соответствии со статьей 50 Федерального закона от 6 октября 2003 года  № 131-ФЗ «</w:t>
      </w:r>
      <w:r w:rsidRPr="001D6DF2">
        <w:rPr>
          <w:sz w:val="26"/>
          <w:szCs w:val="26"/>
        </w:rPr>
        <w:t xml:space="preserve">Об общих принципах организации местного самоуправления в Российской Федерации» </w:t>
      </w:r>
      <w:r w:rsidRPr="001D6DF2">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1D6DF2">
        <w:rPr>
          <w:sz w:val="26"/>
          <w:szCs w:val="26"/>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Саянского муниципального образования.</w:t>
      </w:r>
    </w:p>
    <w:p w14:paraId="70BE4719" w14:textId="4053DA92" w:rsidR="00BC4AC1" w:rsidRPr="001D6DF2" w:rsidRDefault="00BC4AC1" w:rsidP="00BC4AC1">
      <w:pPr>
        <w:jc w:val="both"/>
        <w:rPr>
          <w:spacing w:val="-4"/>
          <w:sz w:val="26"/>
          <w:szCs w:val="26"/>
        </w:rPr>
      </w:pPr>
      <w:r w:rsidRPr="001D6DF2">
        <w:rPr>
          <w:spacing w:val="-4"/>
          <w:sz w:val="26"/>
          <w:szCs w:val="26"/>
        </w:rPr>
        <w:tab/>
        <w:t>Черемховским районным муниципальным образованием передается муниципальное имущество: сооружение дорожного транспорта (автомобильная дорога «Подъезд к д. Красный Брод»), протяженностью 1181 м., год ввода в эксплуатацию по завершении строительства 2016, расположенное по адресу: Иркутская область, Черемховский район, от автодороги «Голуметь-Хандагай» 8 км. + 470 м. в с. Саянское до д. Красный Брод для решения вопросов местного значения. Согласие о принятии вышеуказанного муниципального имущества от администрации Саянского муниципального образования имеется.</w:t>
      </w:r>
    </w:p>
    <w:p w14:paraId="4EBA7E38" w14:textId="77777777" w:rsidR="00BC4AC1" w:rsidRPr="001D6DF2" w:rsidRDefault="00BC4AC1" w:rsidP="00BC4AC1">
      <w:pPr>
        <w:jc w:val="both"/>
        <w:rPr>
          <w:sz w:val="26"/>
          <w:szCs w:val="26"/>
        </w:rPr>
      </w:pPr>
      <w:r w:rsidRPr="001D6DF2">
        <w:rPr>
          <w:sz w:val="26"/>
          <w:szCs w:val="26"/>
        </w:rPr>
        <w:tab/>
        <w:t>Проект не содержит положений, способствующих созданию условий для проявления коррупции. Принятие данного решения не повлечет необходимости в дополнительных расходах бюджета Черемховского районного муниципального образования и не потребует отмены других нормативно-правовых актов.</w:t>
      </w:r>
    </w:p>
    <w:p w14:paraId="282EDCFC" w14:textId="77777777" w:rsidR="00573516" w:rsidRDefault="00573516" w:rsidP="00573516">
      <w:pPr>
        <w:jc w:val="both"/>
        <w:rPr>
          <w:b/>
          <w:sz w:val="26"/>
          <w:szCs w:val="26"/>
        </w:rPr>
      </w:pPr>
    </w:p>
    <w:p w14:paraId="6BF4EC93" w14:textId="3508A857" w:rsidR="00573516" w:rsidRPr="001D6DF2" w:rsidRDefault="00573516" w:rsidP="00573516">
      <w:pPr>
        <w:jc w:val="both"/>
        <w:rPr>
          <w:sz w:val="26"/>
          <w:szCs w:val="26"/>
        </w:rPr>
      </w:pPr>
      <w:r w:rsidRPr="001D6DF2">
        <w:rPr>
          <w:b/>
          <w:sz w:val="26"/>
          <w:szCs w:val="26"/>
        </w:rPr>
        <w:t xml:space="preserve">Козлова Л.М.: </w:t>
      </w:r>
      <w:r w:rsidRPr="001D6DF2">
        <w:rPr>
          <w:sz w:val="26"/>
          <w:szCs w:val="26"/>
        </w:rPr>
        <w:t>какие будут вопросы? Предложения?</w:t>
      </w:r>
    </w:p>
    <w:p w14:paraId="2E24C5EE" w14:textId="77777777" w:rsidR="00573516" w:rsidRPr="001D6DF2" w:rsidRDefault="00573516" w:rsidP="00573516">
      <w:pPr>
        <w:jc w:val="both"/>
        <w:rPr>
          <w:sz w:val="26"/>
          <w:szCs w:val="26"/>
        </w:rPr>
      </w:pPr>
      <w:r w:rsidRPr="001D6DF2">
        <w:rPr>
          <w:sz w:val="26"/>
          <w:szCs w:val="26"/>
        </w:rPr>
        <w:t>поступило предложение принять решение?</w:t>
      </w:r>
    </w:p>
    <w:p w14:paraId="53C9FF1F" w14:textId="77777777" w:rsidR="00573516" w:rsidRPr="001D6DF2" w:rsidRDefault="00573516" w:rsidP="00573516">
      <w:pPr>
        <w:tabs>
          <w:tab w:val="left" w:pos="7755"/>
        </w:tabs>
        <w:jc w:val="both"/>
        <w:rPr>
          <w:sz w:val="26"/>
          <w:szCs w:val="26"/>
        </w:rPr>
      </w:pPr>
      <w:r w:rsidRPr="001D6DF2">
        <w:rPr>
          <w:b/>
          <w:sz w:val="26"/>
          <w:szCs w:val="26"/>
        </w:rPr>
        <w:t xml:space="preserve">Голосовали: </w:t>
      </w:r>
      <w:r w:rsidRPr="001D6DF2">
        <w:rPr>
          <w:sz w:val="26"/>
          <w:szCs w:val="26"/>
        </w:rPr>
        <w:t>за – 12 депутатов</w:t>
      </w:r>
    </w:p>
    <w:p w14:paraId="074D22EE" w14:textId="77777777" w:rsidR="00573516" w:rsidRPr="001D6DF2" w:rsidRDefault="00573516" w:rsidP="00573516">
      <w:pPr>
        <w:tabs>
          <w:tab w:val="left" w:pos="7755"/>
        </w:tabs>
        <w:jc w:val="both"/>
        <w:rPr>
          <w:sz w:val="26"/>
          <w:szCs w:val="26"/>
        </w:rPr>
      </w:pPr>
      <w:r w:rsidRPr="001D6DF2">
        <w:rPr>
          <w:sz w:val="26"/>
          <w:szCs w:val="26"/>
        </w:rPr>
        <w:t>против - нет</w:t>
      </w:r>
    </w:p>
    <w:p w14:paraId="3541AFB2" w14:textId="77777777" w:rsidR="00573516" w:rsidRPr="001D6DF2" w:rsidRDefault="00573516" w:rsidP="00573516">
      <w:pPr>
        <w:tabs>
          <w:tab w:val="left" w:pos="7755"/>
        </w:tabs>
        <w:jc w:val="both"/>
        <w:rPr>
          <w:sz w:val="26"/>
          <w:szCs w:val="26"/>
        </w:rPr>
      </w:pPr>
      <w:r w:rsidRPr="001D6DF2">
        <w:rPr>
          <w:sz w:val="26"/>
          <w:szCs w:val="26"/>
        </w:rPr>
        <w:t>воздержались - нет</w:t>
      </w:r>
    </w:p>
    <w:p w14:paraId="33FE1216" w14:textId="2F692A3B" w:rsidR="00573516" w:rsidRPr="001D6DF2" w:rsidRDefault="00573516" w:rsidP="00573516">
      <w:pPr>
        <w:tabs>
          <w:tab w:val="left" w:pos="7755"/>
        </w:tabs>
        <w:jc w:val="both"/>
        <w:rPr>
          <w:sz w:val="26"/>
          <w:szCs w:val="26"/>
        </w:rPr>
      </w:pPr>
      <w:r w:rsidRPr="001D6DF2">
        <w:rPr>
          <w:b/>
          <w:sz w:val="26"/>
          <w:szCs w:val="26"/>
        </w:rPr>
        <w:t xml:space="preserve">Решили: </w:t>
      </w:r>
      <w:r>
        <w:rPr>
          <w:sz w:val="26"/>
          <w:szCs w:val="26"/>
        </w:rPr>
        <w:t>решение принято единогласно</w:t>
      </w:r>
    </w:p>
    <w:p w14:paraId="4BB99471" w14:textId="64E72FE5" w:rsidR="00BC4AC1" w:rsidRPr="001D6DF2" w:rsidRDefault="00BC4AC1" w:rsidP="00141262">
      <w:pPr>
        <w:jc w:val="both"/>
        <w:rPr>
          <w:bCs/>
          <w:iCs/>
          <w:sz w:val="26"/>
          <w:szCs w:val="26"/>
        </w:rPr>
      </w:pPr>
    </w:p>
    <w:p w14:paraId="14253DBC" w14:textId="22ACD2F4" w:rsidR="00BC4AC1" w:rsidRPr="001D6DF2" w:rsidRDefault="00BC4AC1" w:rsidP="00141262">
      <w:pPr>
        <w:jc w:val="both"/>
        <w:rPr>
          <w:b/>
          <w:iCs/>
          <w:sz w:val="26"/>
          <w:szCs w:val="26"/>
        </w:rPr>
      </w:pPr>
      <w:r w:rsidRPr="001D6DF2">
        <w:rPr>
          <w:b/>
          <w:iCs/>
          <w:sz w:val="26"/>
          <w:szCs w:val="26"/>
        </w:rPr>
        <w:lastRenderedPageBreak/>
        <w:t xml:space="preserve">    Слушали Любовь Михайловну Козлову, председателя Думы Черемховского районного муниципального образования</w:t>
      </w:r>
    </w:p>
    <w:p w14:paraId="1946FCA2" w14:textId="5356A113" w:rsidR="00BC4AC1" w:rsidRPr="001D6DF2" w:rsidRDefault="00BC4AC1" w:rsidP="00141262">
      <w:pPr>
        <w:jc w:val="both"/>
        <w:rPr>
          <w:b/>
          <w:iCs/>
          <w:sz w:val="26"/>
          <w:szCs w:val="26"/>
        </w:rPr>
      </w:pPr>
    </w:p>
    <w:p w14:paraId="507753A1" w14:textId="1363A860" w:rsidR="00BC4AC1" w:rsidRPr="00573516" w:rsidRDefault="00BC4AC1" w:rsidP="00BC4AC1">
      <w:pPr>
        <w:tabs>
          <w:tab w:val="left" w:pos="0"/>
        </w:tabs>
        <w:ind w:right="-2"/>
        <w:jc w:val="both"/>
        <w:rPr>
          <w:b/>
          <w:sz w:val="26"/>
          <w:szCs w:val="26"/>
        </w:rPr>
      </w:pPr>
      <w:r w:rsidRPr="001D6DF2">
        <w:rPr>
          <w:bCs/>
          <w:sz w:val="26"/>
          <w:szCs w:val="26"/>
        </w:rPr>
        <w:t xml:space="preserve">     </w:t>
      </w:r>
      <w:r w:rsidRPr="00573516">
        <w:rPr>
          <w:b/>
          <w:sz w:val="26"/>
          <w:szCs w:val="26"/>
        </w:rPr>
        <w:t>О внесение изменений в решение Думы Черемховского районного муниципального образования от 20 сентября 2019 года № 4 «О формировании персонального состава постоянных комиссий Думы Черемховского районного муниципального образования седьмого созыва»</w:t>
      </w:r>
    </w:p>
    <w:p w14:paraId="3D6E4805" w14:textId="77777777" w:rsidR="00BC4AC1" w:rsidRPr="001D6DF2" w:rsidRDefault="00BC4AC1" w:rsidP="00141262">
      <w:pPr>
        <w:jc w:val="both"/>
        <w:rPr>
          <w:b/>
          <w:iCs/>
          <w:sz w:val="26"/>
          <w:szCs w:val="26"/>
        </w:rPr>
      </w:pPr>
    </w:p>
    <w:p w14:paraId="11B417AA" w14:textId="2A25E46D" w:rsidR="00BC4AC1" w:rsidRPr="001D6DF2" w:rsidRDefault="00BC4AC1" w:rsidP="00BC4AC1">
      <w:pPr>
        <w:autoSpaceDE w:val="0"/>
        <w:autoSpaceDN w:val="0"/>
        <w:adjustRightInd w:val="0"/>
        <w:ind w:firstLine="720"/>
        <w:jc w:val="both"/>
        <w:rPr>
          <w:sz w:val="26"/>
          <w:szCs w:val="26"/>
        </w:rPr>
      </w:pPr>
      <w:bookmarkStart w:id="18" w:name="sub_555"/>
      <w:r w:rsidRPr="001D6DF2">
        <w:rPr>
          <w:sz w:val="26"/>
          <w:szCs w:val="26"/>
        </w:rPr>
        <w:t xml:space="preserve">В связи с изменениями в составе Думы Черемховского районного муниципального образования, руководствуясь статьей 36 Устава Черемховского районного муниципального образования, </w:t>
      </w:r>
      <w:hyperlink r:id="rId15" w:history="1">
        <w:r w:rsidRPr="001D6DF2">
          <w:rPr>
            <w:sz w:val="26"/>
            <w:szCs w:val="26"/>
          </w:rPr>
          <w:t xml:space="preserve">статьями 26–30 Регламента Думы Черемховского районного муниципального образования, </w:t>
        </w:r>
      </w:hyperlink>
      <w:hyperlink r:id="rId16" w:history="1">
        <w:r w:rsidRPr="001D6DF2">
          <w:rPr>
            <w:sz w:val="26"/>
            <w:szCs w:val="26"/>
          </w:rPr>
          <w:t>решением</w:t>
        </w:r>
      </w:hyperlink>
      <w:r w:rsidRPr="001D6DF2">
        <w:rPr>
          <w:sz w:val="26"/>
          <w:szCs w:val="26"/>
        </w:rPr>
        <w:t xml:space="preserve"> Думы Черемховского районного муниципального образования от 20 сентября 2019 года № 3 «Об утверждении положения о постоянных комиссиях Думы Черемховского районного муниципального образования», Дума Черемховского районного муниципального образования решила:</w:t>
      </w:r>
    </w:p>
    <w:p w14:paraId="1F6B1367" w14:textId="77777777" w:rsidR="00BC4AC1" w:rsidRPr="001D6DF2" w:rsidRDefault="00BC4AC1" w:rsidP="00BC4AC1">
      <w:pPr>
        <w:tabs>
          <w:tab w:val="left" w:pos="0"/>
        </w:tabs>
        <w:ind w:right="140"/>
        <w:rPr>
          <w:bCs/>
          <w:sz w:val="26"/>
          <w:szCs w:val="26"/>
        </w:rPr>
      </w:pPr>
    </w:p>
    <w:bookmarkEnd w:id="18"/>
    <w:p w14:paraId="69D42132" w14:textId="77777777" w:rsidR="00BC4AC1" w:rsidRPr="001D6DF2" w:rsidRDefault="00BC4AC1" w:rsidP="00BC4AC1">
      <w:pPr>
        <w:ind w:right="140" w:firstLine="708"/>
        <w:jc w:val="both"/>
        <w:rPr>
          <w:sz w:val="26"/>
          <w:szCs w:val="26"/>
        </w:rPr>
      </w:pPr>
      <w:r w:rsidRPr="001D6DF2">
        <w:rPr>
          <w:sz w:val="26"/>
          <w:szCs w:val="26"/>
        </w:rPr>
        <w:t>1. Внести изменение в решение Думы Черемховского районного муниципального образования от 20 сентября 2019 года № 3 «О формировании персонального состава постоянных комиссий Думы Черемховского районного муниципального образования седьмого созыва», изложив пункты 1.1 – 1.2 в следующей редакции:</w:t>
      </w:r>
    </w:p>
    <w:p w14:paraId="0A0A5FA6" w14:textId="77777777" w:rsidR="00BC4AC1" w:rsidRPr="001D6DF2" w:rsidRDefault="00BC4AC1" w:rsidP="00BC4AC1">
      <w:pPr>
        <w:ind w:right="140" w:firstLine="708"/>
        <w:jc w:val="both"/>
        <w:rPr>
          <w:sz w:val="26"/>
          <w:szCs w:val="26"/>
        </w:rPr>
      </w:pPr>
      <w:r w:rsidRPr="001D6DF2">
        <w:rPr>
          <w:sz w:val="26"/>
          <w:szCs w:val="26"/>
        </w:rPr>
        <w:t>«1.1. Постоянная комиссия Думы Черемховского районного муниципального образования по мандатам, регламенту, депутатской этике, а также социальной политике и местному самоуправлению:</w:t>
      </w:r>
    </w:p>
    <w:p w14:paraId="4B0406AC" w14:textId="77777777" w:rsidR="00BC4AC1" w:rsidRPr="001D6DF2" w:rsidRDefault="00BC4AC1" w:rsidP="00BC4AC1">
      <w:pPr>
        <w:ind w:firstLine="540"/>
        <w:rPr>
          <w:sz w:val="26"/>
          <w:szCs w:val="26"/>
        </w:rPr>
      </w:pPr>
      <w:r w:rsidRPr="001D6DF2">
        <w:rPr>
          <w:sz w:val="26"/>
          <w:szCs w:val="26"/>
        </w:rPr>
        <w:t xml:space="preserve">- </w:t>
      </w:r>
      <w:bookmarkStart w:id="19" w:name="sub_117"/>
      <w:r w:rsidRPr="001D6DF2">
        <w:rPr>
          <w:sz w:val="26"/>
          <w:szCs w:val="26"/>
        </w:rPr>
        <w:t>Исакова Инна Модестовна;</w:t>
      </w:r>
    </w:p>
    <w:p w14:paraId="7480C421" w14:textId="77777777" w:rsidR="00BC4AC1" w:rsidRPr="001D6DF2" w:rsidRDefault="00BC4AC1" w:rsidP="00BC4AC1">
      <w:pPr>
        <w:ind w:firstLine="540"/>
        <w:rPr>
          <w:sz w:val="26"/>
          <w:szCs w:val="26"/>
        </w:rPr>
      </w:pPr>
      <w:r w:rsidRPr="001D6DF2">
        <w:rPr>
          <w:sz w:val="26"/>
          <w:szCs w:val="26"/>
        </w:rPr>
        <w:t>- Чирков Юрий Владимирович;</w:t>
      </w:r>
    </w:p>
    <w:p w14:paraId="0AF1296B" w14:textId="77777777" w:rsidR="00BC4AC1" w:rsidRPr="001D6DF2" w:rsidRDefault="00BC4AC1" w:rsidP="00BC4AC1">
      <w:pPr>
        <w:ind w:firstLine="540"/>
        <w:rPr>
          <w:sz w:val="26"/>
          <w:szCs w:val="26"/>
        </w:rPr>
      </w:pPr>
      <w:r w:rsidRPr="001D6DF2">
        <w:rPr>
          <w:sz w:val="26"/>
          <w:szCs w:val="26"/>
        </w:rPr>
        <w:t>- Бедушвиль Валерий Игнатьевич;</w:t>
      </w:r>
    </w:p>
    <w:p w14:paraId="60CE920F" w14:textId="77777777" w:rsidR="00BC4AC1" w:rsidRPr="001D6DF2" w:rsidRDefault="00BC4AC1" w:rsidP="00BC4AC1">
      <w:pPr>
        <w:ind w:firstLine="540"/>
        <w:rPr>
          <w:sz w:val="26"/>
          <w:szCs w:val="26"/>
        </w:rPr>
      </w:pPr>
      <w:r w:rsidRPr="001D6DF2">
        <w:rPr>
          <w:sz w:val="26"/>
          <w:szCs w:val="26"/>
        </w:rPr>
        <w:t>- Горбачёв Алексей Олегович;</w:t>
      </w:r>
    </w:p>
    <w:p w14:paraId="6FC63F62" w14:textId="77777777" w:rsidR="00BC4AC1" w:rsidRPr="001D6DF2" w:rsidRDefault="00BC4AC1" w:rsidP="00BC4AC1">
      <w:pPr>
        <w:ind w:firstLine="540"/>
        <w:rPr>
          <w:sz w:val="26"/>
          <w:szCs w:val="26"/>
        </w:rPr>
      </w:pPr>
      <w:r w:rsidRPr="001D6DF2">
        <w:rPr>
          <w:sz w:val="26"/>
          <w:szCs w:val="26"/>
        </w:rPr>
        <w:t>- Антипина Ксения Николаевна.</w:t>
      </w:r>
    </w:p>
    <w:p w14:paraId="237A8F0F" w14:textId="77777777" w:rsidR="00BC4AC1" w:rsidRPr="001D6DF2" w:rsidRDefault="00BC4AC1" w:rsidP="00BC4AC1">
      <w:pPr>
        <w:ind w:firstLine="540"/>
        <w:jc w:val="both"/>
        <w:rPr>
          <w:sz w:val="26"/>
          <w:szCs w:val="26"/>
        </w:rPr>
      </w:pPr>
      <w:r w:rsidRPr="001D6DF2">
        <w:rPr>
          <w:sz w:val="26"/>
          <w:szCs w:val="26"/>
        </w:rPr>
        <w:t>1.2. Постоянная комиссия Думы Черемховского районного муниципального образования по бюджету, экономической политике и сельскому хозяйству:</w:t>
      </w:r>
    </w:p>
    <w:p w14:paraId="2FCF010D" w14:textId="77777777" w:rsidR="00BC4AC1" w:rsidRPr="001D6DF2" w:rsidRDefault="00BC4AC1" w:rsidP="00BC4AC1">
      <w:pPr>
        <w:ind w:firstLine="540"/>
        <w:rPr>
          <w:sz w:val="26"/>
          <w:szCs w:val="26"/>
        </w:rPr>
      </w:pPr>
      <w:r w:rsidRPr="001D6DF2">
        <w:rPr>
          <w:sz w:val="26"/>
          <w:szCs w:val="26"/>
        </w:rPr>
        <w:t>- Козлова Любовь Михайловна;</w:t>
      </w:r>
    </w:p>
    <w:p w14:paraId="336817F4" w14:textId="77777777" w:rsidR="00BC4AC1" w:rsidRPr="001D6DF2" w:rsidRDefault="00BC4AC1" w:rsidP="00BC4AC1">
      <w:pPr>
        <w:ind w:firstLine="540"/>
        <w:rPr>
          <w:sz w:val="26"/>
          <w:szCs w:val="26"/>
        </w:rPr>
      </w:pPr>
      <w:r w:rsidRPr="001D6DF2">
        <w:rPr>
          <w:sz w:val="26"/>
          <w:szCs w:val="26"/>
        </w:rPr>
        <w:t>- Лавринович Василий Иванович;</w:t>
      </w:r>
    </w:p>
    <w:p w14:paraId="3B6BC960" w14:textId="77777777" w:rsidR="00BC4AC1" w:rsidRPr="001D6DF2" w:rsidRDefault="00BC4AC1" w:rsidP="00BC4AC1">
      <w:pPr>
        <w:ind w:firstLine="540"/>
        <w:rPr>
          <w:sz w:val="26"/>
          <w:szCs w:val="26"/>
        </w:rPr>
      </w:pPr>
      <w:r w:rsidRPr="001D6DF2">
        <w:rPr>
          <w:sz w:val="26"/>
          <w:szCs w:val="26"/>
        </w:rPr>
        <w:t>- Геворгян Арамаис Валерьевич;</w:t>
      </w:r>
    </w:p>
    <w:p w14:paraId="31194AA2" w14:textId="77777777" w:rsidR="00BC4AC1" w:rsidRPr="001D6DF2" w:rsidRDefault="00BC4AC1" w:rsidP="00BC4AC1">
      <w:pPr>
        <w:ind w:firstLine="540"/>
        <w:rPr>
          <w:sz w:val="26"/>
          <w:szCs w:val="26"/>
        </w:rPr>
      </w:pPr>
      <w:r w:rsidRPr="001D6DF2">
        <w:rPr>
          <w:sz w:val="26"/>
          <w:szCs w:val="26"/>
        </w:rPr>
        <w:t>- Позолотина Татьяна Михайловна;</w:t>
      </w:r>
    </w:p>
    <w:p w14:paraId="3250EBC4" w14:textId="77777777" w:rsidR="00BC4AC1" w:rsidRPr="001D6DF2" w:rsidRDefault="00BC4AC1" w:rsidP="00BC4AC1">
      <w:pPr>
        <w:ind w:firstLine="540"/>
        <w:rPr>
          <w:sz w:val="26"/>
          <w:szCs w:val="26"/>
        </w:rPr>
      </w:pPr>
      <w:r w:rsidRPr="001D6DF2">
        <w:rPr>
          <w:sz w:val="26"/>
          <w:szCs w:val="26"/>
        </w:rPr>
        <w:t>- Каралазар Вера Николаевна.»</w:t>
      </w:r>
    </w:p>
    <w:bookmarkEnd w:id="19"/>
    <w:p w14:paraId="07D1AAB3" w14:textId="0AB900BE" w:rsidR="00BC4AC1" w:rsidRPr="001D6DF2" w:rsidRDefault="00BC4AC1" w:rsidP="00141262">
      <w:pPr>
        <w:jc w:val="both"/>
        <w:rPr>
          <w:bCs/>
          <w:iCs/>
          <w:sz w:val="26"/>
          <w:szCs w:val="26"/>
        </w:rPr>
      </w:pPr>
    </w:p>
    <w:p w14:paraId="28E07F0C" w14:textId="77777777" w:rsidR="00573516" w:rsidRPr="001D6DF2" w:rsidRDefault="00573516" w:rsidP="00573516">
      <w:pPr>
        <w:jc w:val="both"/>
        <w:rPr>
          <w:sz w:val="26"/>
          <w:szCs w:val="26"/>
        </w:rPr>
      </w:pPr>
      <w:r w:rsidRPr="001D6DF2">
        <w:rPr>
          <w:b/>
          <w:sz w:val="26"/>
          <w:szCs w:val="26"/>
        </w:rPr>
        <w:t xml:space="preserve">Козлова Л.М.: </w:t>
      </w:r>
      <w:r w:rsidRPr="001D6DF2">
        <w:rPr>
          <w:sz w:val="26"/>
          <w:szCs w:val="26"/>
        </w:rPr>
        <w:t>какие будут вопросы? Предложения?</w:t>
      </w:r>
    </w:p>
    <w:p w14:paraId="4776BE7C" w14:textId="77777777" w:rsidR="00573516" w:rsidRPr="001D6DF2" w:rsidRDefault="00573516" w:rsidP="00573516">
      <w:pPr>
        <w:jc w:val="both"/>
        <w:rPr>
          <w:sz w:val="26"/>
          <w:szCs w:val="26"/>
        </w:rPr>
      </w:pPr>
      <w:r w:rsidRPr="001D6DF2">
        <w:rPr>
          <w:sz w:val="26"/>
          <w:szCs w:val="26"/>
        </w:rPr>
        <w:t>поступило предложение принять решение?</w:t>
      </w:r>
    </w:p>
    <w:p w14:paraId="31766DB2" w14:textId="77777777" w:rsidR="00573516" w:rsidRPr="001D6DF2" w:rsidRDefault="00573516" w:rsidP="00573516">
      <w:pPr>
        <w:tabs>
          <w:tab w:val="left" w:pos="7755"/>
        </w:tabs>
        <w:jc w:val="both"/>
        <w:rPr>
          <w:sz w:val="26"/>
          <w:szCs w:val="26"/>
        </w:rPr>
      </w:pPr>
      <w:r w:rsidRPr="001D6DF2">
        <w:rPr>
          <w:b/>
          <w:sz w:val="26"/>
          <w:szCs w:val="26"/>
        </w:rPr>
        <w:t xml:space="preserve">Голосовали: </w:t>
      </w:r>
      <w:r w:rsidRPr="001D6DF2">
        <w:rPr>
          <w:sz w:val="26"/>
          <w:szCs w:val="26"/>
        </w:rPr>
        <w:t>за – 12 депутатов</w:t>
      </w:r>
    </w:p>
    <w:p w14:paraId="275B068E" w14:textId="77777777" w:rsidR="00573516" w:rsidRPr="001D6DF2" w:rsidRDefault="00573516" w:rsidP="00573516">
      <w:pPr>
        <w:tabs>
          <w:tab w:val="left" w:pos="7755"/>
        </w:tabs>
        <w:jc w:val="both"/>
        <w:rPr>
          <w:sz w:val="26"/>
          <w:szCs w:val="26"/>
        </w:rPr>
      </w:pPr>
      <w:r w:rsidRPr="001D6DF2">
        <w:rPr>
          <w:sz w:val="26"/>
          <w:szCs w:val="26"/>
        </w:rPr>
        <w:t>против - нет</w:t>
      </w:r>
    </w:p>
    <w:p w14:paraId="6A173499" w14:textId="77777777" w:rsidR="00573516" w:rsidRPr="001D6DF2" w:rsidRDefault="00573516" w:rsidP="00573516">
      <w:pPr>
        <w:tabs>
          <w:tab w:val="left" w:pos="7755"/>
        </w:tabs>
        <w:jc w:val="both"/>
        <w:rPr>
          <w:sz w:val="26"/>
          <w:szCs w:val="26"/>
        </w:rPr>
      </w:pPr>
      <w:r w:rsidRPr="001D6DF2">
        <w:rPr>
          <w:sz w:val="26"/>
          <w:szCs w:val="26"/>
        </w:rPr>
        <w:t>воздержались - нет</w:t>
      </w:r>
    </w:p>
    <w:p w14:paraId="1749C892" w14:textId="3CBD5374" w:rsidR="00573516" w:rsidRPr="001D6DF2" w:rsidRDefault="00573516" w:rsidP="00573516">
      <w:pPr>
        <w:tabs>
          <w:tab w:val="left" w:pos="7755"/>
        </w:tabs>
        <w:jc w:val="both"/>
        <w:rPr>
          <w:sz w:val="26"/>
          <w:szCs w:val="26"/>
        </w:rPr>
      </w:pPr>
      <w:r w:rsidRPr="001D6DF2">
        <w:rPr>
          <w:b/>
          <w:sz w:val="26"/>
          <w:szCs w:val="26"/>
        </w:rPr>
        <w:t xml:space="preserve">Решили: </w:t>
      </w:r>
      <w:r>
        <w:rPr>
          <w:sz w:val="26"/>
          <w:szCs w:val="26"/>
        </w:rPr>
        <w:t>решение принято единогласно</w:t>
      </w:r>
    </w:p>
    <w:p w14:paraId="765E3603" w14:textId="77777777" w:rsidR="00BC4AC1" w:rsidRPr="001D6DF2" w:rsidRDefault="00BC4AC1" w:rsidP="00141262">
      <w:pPr>
        <w:jc w:val="both"/>
        <w:rPr>
          <w:bCs/>
          <w:iCs/>
          <w:sz w:val="26"/>
          <w:szCs w:val="26"/>
        </w:rPr>
      </w:pPr>
    </w:p>
    <w:p w14:paraId="3DBF61DA" w14:textId="312C6E21" w:rsidR="00D30C19" w:rsidRPr="001D6DF2" w:rsidRDefault="00ED71D0" w:rsidP="00141262">
      <w:pPr>
        <w:jc w:val="both"/>
        <w:rPr>
          <w:sz w:val="26"/>
          <w:szCs w:val="26"/>
        </w:rPr>
      </w:pPr>
      <w:r w:rsidRPr="001D6DF2">
        <w:rPr>
          <w:b/>
          <w:i/>
          <w:sz w:val="26"/>
          <w:szCs w:val="26"/>
        </w:rPr>
        <w:t>Любовь</w:t>
      </w:r>
      <w:r w:rsidR="003C0F94" w:rsidRPr="001D6DF2">
        <w:rPr>
          <w:b/>
          <w:i/>
          <w:sz w:val="26"/>
          <w:szCs w:val="26"/>
        </w:rPr>
        <w:t xml:space="preserve"> Михайловна</w:t>
      </w:r>
      <w:r w:rsidR="00D9536E" w:rsidRPr="001D6DF2">
        <w:rPr>
          <w:b/>
          <w:sz w:val="26"/>
          <w:szCs w:val="26"/>
        </w:rPr>
        <w:t xml:space="preserve">: </w:t>
      </w:r>
      <w:r w:rsidR="008F5F27" w:rsidRPr="001D6DF2">
        <w:rPr>
          <w:sz w:val="26"/>
          <w:szCs w:val="26"/>
        </w:rPr>
        <w:t>сообщил</w:t>
      </w:r>
      <w:r w:rsidR="003C0F94" w:rsidRPr="001D6DF2">
        <w:rPr>
          <w:sz w:val="26"/>
          <w:szCs w:val="26"/>
        </w:rPr>
        <w:t>а</w:t>
      </w:r>
      <w:r w:rsidR="00D30C19" w:rsidRPr="001D6DF2">
        <w:rPr>
          <w:sz w:val="26"/>
          <w:szCs w:val="26"/>
        </w:rPr>
        <w:t>: на этом повестка заседания исчерпан</w:t>
      </w:r>
      <w:r w:rsidR="00917E43" w:rsidRPr="001D6DF2">
        <w:rPr>
          <w:sz w:val="26"/>
          <w:szCs w:val="26"/>
        </w:rPr>
        <w:t xml:space="preserve">а. </w:t>
      </w:r>
      <w:r w:rsidR="00141262" w:rsidRPr="001D6DF2">
        <w:rPr>
          <w:sz w:val="26"/>
          <w:szCs w:val="26"/>
        </w:rPr>
        <w:t>2</w:t>
      </w:r>
      <w:r w:rsidR="00BC4AC1" w:rsidRPr="001D6DF2">
        <w:rPr>
          <w:sz w:val="26"/>
          <w:szCs w:val="26"/>
        </w:rPr>
        <w:t>5</w:t>
      </w:r>
      <w:r w:rsidR="00A66270" w:rsidRPr="001D6DF2">
        <w:rPr>
          <w:sz w:val="26"/>
          <w:szCs w:val="26"/>
        </w:rPr>
        <w:t>-</w:t>
      </w:r>
      <w:r w:rsidR="00D30C19" w:rsidRPr="001D6DF2">
        <w:rPr>
          <w:sz w:val="26"/>
          <w:szCs w:val="26"/>
        </w:rPr>
        <w:t xml:space="preserve">е заседание Думы Черемховского районного муниципального образования </w:t>
      </w:r>
      <w:r w:rsidR="003C0F94" w:rsidRPr="001D6DF2">
        <w:rPr>
          <w:sz w:val="26"/>
          <w:szCs w:val="26"/>
        </w:rPr>
        <w:t>седьмого</w:t>
      </w:r>
      <w:r w:rsidR="00D30C19" w:rsidRPr="001D6DF2">
        <w:rPr>
          <w:sz w:val="26"/>
          <w:szCs w:val="26"/>
        </w:rPr>
        <w:t xml:space="preserve"> созыва считается закрытым. </w:t>
      </w:r>
    </w:p>
    <w:p w14:paraId="5A48FADD" w14:textId="7C7256E8" w:rsidR="00740DBD" w:rsidRPr="001D6DF2" w:rsidRDefault="00D30C19" w:rsidP="00141262">
      <w:pPr>
        <w:jc w:val="both"/>
        <w:rPr>
          <w:sz w:val="26"/>
          <w:szCs w:val="26"/>
        </w:rPr>
      </w:pPr>
      <w:r w:rsidRPr="001D6DF2">
        <w:rPr>
          <w:sz w:val="26"/>
          <w:szCs w:val="26"/>
        </w:rPr>
        <w:t xml:space="preserve">Звучит </w:t>
      </w:r>
      <w:r w:rsidRPr="001D6DF2">
        <w:rPr>
          <w:b/>
          <w:sz w:val="26"/>
          <w:szCs w:val="26"/>
        </w:rPr>
        <w:t xml:space="preserve">гимн </w:t>
      </w:r>
      <w:r w:rsidRPr="001D6DF2">
        <w:rPr>
          <w:sz w:val="26"/>
          <w:szCs w:val="26"/>
        </w:rPr>
        <w:t>России.</w:t>
      </w:r>
    </w:p>
    <w:p w14:paraId="4915D8C3" w14:textId="42A7FFF1" w:rsidR="008107B0" w:rsidRPr="001D6DF2" w:rsidRDefault="008107B0" w:rsidP="00141262">
      <w:pPr>
        <w:jc w:val="both"/>
        <w:rPr>
          <w:sz w:val="26"/>
          <w:szCs w:val="26"/>
        </w:rPr>
      </w:pPr>
    </w:p>
    <w:p w14:paraId="3CCCC4E1" w14:textId="57BED59E" w:rsidR="00052D16" w:rsidRPr="001D6DF2" w:rsidRDefault="00ED71D0" w:rsidP="00141262">
      <w:pPr>
        <w:jc w:val="both"/>
        <w:rPr>
          <w:sz w:val="26"/>
          <w:szCs w:val="26"/>
        </w:rPr>
      </w:pPr>
      <w:bookmarkStart w:id="20" w:name="_Hlk83896485"/>
      <w:r w:rsidRPr="001D6DF2">
        <w:rPr>
          <w:sz w:val="26"/>
          <w:szCs w:val="26"/>
        </w:rPr>
        <w:t>П</w:t>
      </w:r>
      <w:r w:rsidR="00052D16" w:rsidRPr="001D6DF2">
        <w:rPr>
          <w:sz w:val="26"/>
          <w:szCs w:val="26"/>
        </w:rPr>
        <w:t>редседател</w:t>
      </w:r>
      <w:r w:rsidRPr="001D6DF2">
        <w:rPr>
          <w:sz w:val="26"/>
          <w:szCs w:val="26"/>
        </w:rPr>
        <w:t>ь</w:t>
      </w:r>
      <w:r w:rsidR="00FD6178" w:rsidRPr="001D6DF2">
        <w:rPr>
          <w:sz w:val="26"/>
          <w:szCs w:val="26"/>
        </w:rPr>
        <w:t xml:space="preserve"> </w:t>
      </w:r>
      <w:r w:rsidR="00FB2806" w:rsidRPr="001D6DF2">
        <w:rPr>
          <w:sz w:val="26"/>
          <w:szCs w:val="26"/>
        </w:rPr>
        <w:t>районной</w:t>
      </w:r>
      <w:r w:rsidR="00FD6178" w:rsidRPr="001D6DF2">
        <w:rPr>
          <w:sz w:val="26"/>
          <w:szCs w:val="26"/>
        </w:rPr>
        <w:t xml:space="preserve"> </w:t>
      </w:r>
      <w:r w:rsidR="00FB2806" w:rsidRPr="001D6DF2">
        <w:rPr>
          <w:sz w:val="26"/>
          <w:szCs w:val="26"/>
        </w:rPr>
        <w:t xml:space="preserve">Думы                           </w:t>
      </w:r>
      <w:r w:rsidR="00451FE3" w:rsidRPr="001D6DF2">
        <w:rPr>
          <w:sz w:val="26"/>
          <w:szCs w:val="26"/>
        </w:rPr>
        <w:t xml:space="preserve">         </w:t>
      </w:r>
      <w:r w:rsidR="00451F34" w:rsidRPr="001D6DF2">
        <w:rPr>
          <w:sz w:val="26"/>
          <w:szCs w:val="26"/>
        </w:rPr>
        <w:t xml:space="preserve">     </w:t>
      </w:r>
      <w:r w:rsidR="008107B0" w:rsidRPr="001D6DF2">
        <w:rPr>
          <w:sz w:val="26"/>
          <w:szCs w:val="26"/>
        </w:rPr>
        <w:t xml:space="preserve">           </w:t>
      </w:r>
      <w:r w:rsidR="00451F34" w:rsidRPr="001D6DF2">
        <w:rPr>
          <w:sz w:val="26"/>
          <w:szCs w:val="26"/>
        </w:rPr>
        <w:t xml:space="preserve">   </w:t>
      </w:r>
      <w:r w:rsidR="00451FE3" w:rsidRPr="001D6DF2">
        <w:rPr>
          <w:sz w:val="26"/>
          <w:szCs w:val="26"/>
        </w:rPr>
        <w:t xml:space="preserve">        </w:t>
      </w:r>
      <w:r w:rsidR="001D6DF2">
        <w:rPr>
          <w:sz w:val="26"/>
          <w:szCs w:val="26"/>
        </w:rPr>
        <w:t xml:space="preserve">      </w:t>
      </w:r>
      <w:r w:rsidR="00451FE3" w:rsidRPr="001D6DF2">
        <w:rPr>
          <w:sz w:val="26"/>
          <w:szCs w:val="26"/>
        </w:rPr>
        <w:t xml:space="preserve"> </w:t>
      </w:r>
      <w:r w:rsidR="00FB2806" w:rsidRPr="001D6DF2">
        <w:rPr>
          <w:sz w:val="26"/>
          <w:szCs w:val="26"/>
        </w:rPr>
        <w:t xml:space="preserve">    </w:t>
      </w:r>
      <w:r w:rsidRPr="001D6DF2">
        <w:rPr>
          <w:sz w:val="26"/>
          <w:szCs w:val="26"/>
        </w:rPr>
        <w:t>Л</w:t>
      </w:r>
      <w:r w:rsidR="009F57F1" w:rsidRPr="001D6DF2">
        <w:rPr>
          <w:sz w:val="26"/>
          <w:szCs w:val="26"/>
        </w:rPr>
        <w:t xml:space="preserve">.М. </w:t>
      </w:r>
      <w:r w:rsidRPr="001D6DF2">
        <w:rPr>
          <w:sz w:val="26"/>
          <w:szCs w:val="26"/>
        </w:rPr>
        <w:t>Козлова</w:t>
      </w:r>
    </w:p>
    <w:p w14:paraId="16A9C85A" w14:textId="77777777" w:rsidR="00052D16" w:rsidRPr="001D6DF2" w:rsidRDefault="00052D16" w:rsidP="00141262">
      <w:pPr>
        <w:jc w:val="both"/>
        <w:rPr>
          <w:sz w:val="26"/>
          <w:szCs w:val="26"/>
        </w:rPr>
      </w:pPr>
    </w:p>
    <w:bookmarkEnd w:id="20"/>
    <w:p w14:paraId="0A77EBA8" w14:textId="52A6B618" w:rsidR="00052D16" w:rsidRPr="001D6DF2" w:rsidRDefault="00052D16" w:rsidP="00141262">
      <w:pPr>
        <w:jc w:val="both"/>
        <w:rPr>
          <w:sz w:val="26"/>
          <w:szCs w:val="26"/>
        </w:rPr>
      </w:pPr>
      <w:r w:rsidRPr="001D6DF2">
        <w:rPr>
          <w:sz w:val="26"/>
          <w:szCs w:val="26"/>
        </w:rPr>
        <w:t xml:space="preserve">Помощник </w:t>
      </w:r>
      <w:r w:rsidR="00C42477" w:rsidRPr="001D6DF2">
        <w:rPr>
          <w:sz w:val="26"/>
          <w:szCs w:val="26"/>
        </w:rPr>
        <w:t>депутата</w:t>
      </w:r>
      <w:r w:rsidRPr="001D6DF2">
        <w:rPr>
          <w:sz w:val="26"/>
          <w:szCs w:val="26"/>
        </w:rPr>
        <w:t xml:space="preserve"> Думы             </w:t>
      </w:r>
      <w:r w:rsidR="00451FE3" w:rsidRPr="001D6DF2">
        <w:rPr>
          <w:sz w:val="26"/>
          <w:szCs w:val="26"/>
        </w:rPr>
        <w:t xml:space="preserve">   </w:t>
      </w:r>
      <w:r w:rsidR="00FD6178" w:rsidRPr="001D6DF2">
        <w:rPr>
          <w:sz w:val="26"/>
          <w:szCs w:val="26"/>
        </w:rPr>
        <w:t xml:space="preserve">       </w:t>
      </w:r>
      <w:r w:rsidR="00451FE3" w:rsidRPr="001D6DF2">
        <w:rPr>
          <w:sz w:val="26"/>
          <w:szCs w:val="26"/>
        </w:rPr>
        <w:t xml:space="preserve">                   </w:t>
      </w:r>
      <w:r w:rsidR="00451F34" w:rsidRPr="001D6DF2">
        <w:rPr>
          <w:sz w:val="26"/>
          <w:szCs w:val="26"/>
        </w:rPr>
        <w:t xml:space="preserve">   </w:t>
      </w:r>
      <w:r w:rsidR="009C177C" w:rsidRPr="001D6DF2">
        <w:rPr>
          <w:sz w:val="26"/>
          <w:szCs w:val="26"/>
        </w:rPr>
        <w:t xml:space="preserve">  </w:t>
      </w:r>
      <w:r w:rsidR="00451FE3" w:rsidRPr="001D6DF2">
        <w:rPr>
          <w:sz w:val="26"/>
          <w:szCs w:val="26"/>
        </w:rPr>
        <w:t xml:space="preserve">  </w:t>
      </w:r>
      <w:r w:rsidR="008107B0" w:rsidRPr="001D6DF2">
        <w:rPr>
          <w:sz w:val="26"/>
          <w:szCs w:val="26"/>
        </w:rPr>
        <w:t xml:space="preserve">      </w:t>
      </w:r>
      <w:r w:rsidR="00B40DC5" w:rsidRPr="001D6DF2">
        <w:rPr>
          <w:sz w:val="26"/>
          <w:szCs w:val="26"/>
        </w:rPr>
        <w:t xml:space="preserve">  </w:t>
      </w:r>
      <w:r w:rsidR="008107B0" w:rsidRPr="001D6DF2">
        <w:rPr>
          <w:sz w:val="26"/>
          <w:szCs w:val="26"/>
        </w:rPr>
        <w:t xml:space="preserve"> </w:t>
      </w:r>
      <w:r w:rsidR="00451FE3" w:rsidRPr="001D6DF2">
        <w:rPr>
          <w:sz w:val="26"/>
          <w:szCs w:val="26"/>
        </w:rPr>
        <w:t xml:space="preserve">          </w:t>
      </w:r>
      <w:r w:rsidR="001D6DF2">
        <w:rPr>
          <w:sz w:val="26"/>
          <w:szCs w:val="26"/>
        </w:rPr>
        <w:t xml:space="preserve">       </w:t>
      </w:r>
      <w:r w:rsidR="00451FE3" w:rsidRPr="001D6DF2">
        <w:rPr>
          <w:sz w:val="26"/>
          <w:szCs w:val="26"/>
        </w:rPr>
        <w:t xml:space="preserve">  </w:t>
      </w:r>
      <w:r w:rsidRPr="001D6DF2">
        <w:rPr>
          <w:sz w:val="26"/>
          <w:szCs w:val="26"/>
        </w:rPr>
        <w:t xml:space="preserve"> Н.Р. Минули</w:t>
      </w:r>
      <w:r w:rsidR="00B40DC5" w:rsidRPr="001D6DF2">
        <w:rPr>
          <w:sz w:val="26"/>
          <w:szCs w:val="26"/>
        </w:rPr>
        <w:t>на</w:t>
      </w:r>
    </w:p>
    <w:sectPr w:rsidR="00052D16" w:rsidRPr="001D6DF2" w:rsidSect="003D75C3">
      <w:headerReference w:type="even" r:id="rId17"/>
      <w:pgSz w:w="11906" w:h="16838" w:code="9"/>
      <w:pgMar w:top="709"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38B8" w14:textId="77777777" w:rsidR="00EA509F" w:rsidRDefault="00EA509F" w:rsidP="00570E8E">
      <w:r>
        <w:separator/>
      </w:r>
    </w:p>
  </w:endnote>
  <w:endnote w:type="continuationSeparator" w:id="0">
    <w:p w14:paraId="31DE6FE0" w14:textId="77777777" w:rsidR="00EA509F" w:rsidRDefault="00EA509F"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2183" w14:textId="77777777" w:rsidR="00EA509F" w:rsidRDefault="00EA509F" w:rsidP="00570E8E">
      <w:r>
        <w:separator/>
      </w:r>
    </w:p>
  </w:footnote>
  <w:footnote w:type="continuationSeparator" w:id="0">
    <w:p w14:paraId="294FAC90" w14:textId="77777777" w:rsidR="00EA509F" w:rsidRDefault="00EA509F"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573516" w:rsidRDefault="00573516"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573516" w:rsidRDefault="00573516">
    <w:pPr>
      <w:pStyle w:val="a4"/>
    </w:pPr>
  </w:p>
  <w:p w14:paraId="63A695B1" w14:textId="77777777" w:rsidR="00573516" w:rsidRDefault="00573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527569"/>
    <w:multiLevelType w:val="hybridMultilevel"/>
    <w:tmpl w:val="0AF246B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A8738B1"/>
    <w:multiLevelType w:val="hybridMultilevel"/>
    <w:tmpl w:val="4A4CB248"/>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1735E0F"/>
    <w:multiLevelType w:val="hybridMultilevel"/>
    <w:tmpl w:val="00CA9EF6"/>
    <w:lvl w:ilvl="0" w:tplc="E9807670">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15:restartNumberingAfterBreak="0">
    <w:nsid w:val="54771D83"/>
    <w:multiLevelType w:val="hybridMultilevel"/>
    <w:tmpl w:val="76E478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5D5ED3"/>
    <w:multiLevelType w:val="hybridMultilevel"/>
    <w:tmpl w:val="A70AA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3"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20"/>
  </w:num>
  <w:num w:numId="5">
    <w:abstractNumId w:val="15"/>
  </w:num>
  <w:num w:numId="6">
    <w:abstractNumId w:val="5"/>
  </w:num>
  <w:num w:numId="7">
    <w:abstractNumId w:val="8"/>
  </w:num>
  <w:num w:numId="8">
    <w:abstractNumId w:val="10"/>
  </w:num>
  <w:num w:numId="9">
    <w:abstractNumId w:val="7"/>
  </w:num>
  <w:num w:numId="10">
    <w:abstractNumId w:val="2"/>
  </w:num>
  <w:num w:numId="11">
    <w:abstractNumId w:val="4"/>
  </w:num>
  <w:num w:numId="12">
    <w:abstractNumId w:val="22"/>
  </w:num>
  <w:num w:numId="13">
    <w:abstractNumId w:val="18"/>
  </w:num>
  <w:num w:numId="14">
    <w:abstractNumId w:val="11"/>
  </w:num>
  <w:num w:numId="15">
    <w:abstractNumId w:val="17"/>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
  </w:num>
  <w:num w:numId="21">
    <w:abstractNumId w:val="9"/>
  </w:num>
  <w:num w:numId="22">
    <w:abstractNumId w:val="1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2EF"/>
    <w:rsid w:val="000069E5"/>
    <w:rsid w:val="0000719F"/>
    <w:rsid w:val="000107D3"/>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47FAE"/>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5F68"/>
    <w:rsid w:val="0006611B"/>
    <w:rsid w:val="000664CB"/>
    <w:rsid w:val="00070D4F"/>
    <w:rsid w:val="00071510"/>
    <w:rsid w:val="000717E2"/>
    <w:rsid w:val="0007191A"/>
    <w:rsid w:val="00077D57"/>
    <w:rsid w:val="0008026C"/>
    <w:rsid w:val="00083766"/>
    <w:rsid w:val="00083969"/>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72B"/>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41040"/>
    <w:rsid w:val="00141262"/>
    <w:rsid w:val="001412BB"/>
    <w:rsid w:val="00142EDE"/>
    <w:rsid w:val="001432BB"/>
    <w:rsid w:val="001467D4"/>
    <w:rsid w:val="00146A98"/>
    <w:rsid w:val="0014771C"/>
    <w:rsid w:val="001479CF"/>
    <w:rsid w:val="001500E3"/>
    <w:rsid w:val="00151357"/>
    <w:rsid w:val="00154DF8"/>
    <w:rsid w:val="001552C6"/>
    <w:rsid w:val="0015616F"/>
    <w:rsid w:val="0015621C"/>
    <w:rsid w:val="00157088"/>
    <w:rsid w:val="001572E5"/>
    <w:rsid w:val="001600FA"/>
    <w:rsid w:val="00160411"/>
    <w:rsid w:val="0016112A"/>
    <w:rsid w:val="00161B10"/>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95E68"/>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6DF2"/>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5F32"/>
    <w:rsid w:val="002260AA"/>
    <w:rsid w:val="00226499"/>
    <w:rsid w:val="00226D31"/>
    <w:rsid w:val="002279A8"/>
    <w:rsid w:val="00232C72"/>
    <w:rsid w:val="00233060"/>
    <w:rsid w:val="00236195"/>
    <w:rsid w:val="0024087C"/>
    <w:rsid w:val="00240EC0"/>
    <w:rsid w:val="00241405"/>
    <w:rsid w:val="0024206C"/>
    <w:rsid w:val="00242834"/>
    <w:rsid w:val="00245602"/>
    <w:rsid w:val="002459A4"/>
    <w:rsid w:val="00245C76"/>
    <w:rsid w:val="0024675D"/>
    <w:rsid w:val="002473F9"/>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27B6"/>
    <w:rsid w:val="002A350A"/>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51AA"/>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389"/>
    <w:rsid w:val="003048A9"/>
    <w:rsid w:val="00304B67"/>
    <w:rsid w:val="00304DBA"/>
    <w:rsid w:val="00305668"/>
    <w:rsid w:val="0030566F"/>
    <w:rsid w:val="003072F0"/>
    <w:rsid w:val="00310461"/>
    <w:rsid w:val="00311974"/>
    <w:rsid w:val="003147F9"/>
    <w:rsid w:val="00316469"/>
    <w:rsid w:val="00316CA0"/>
    <w:rsid w:val="0031798B"/>
    <w:rsid w:val="00317CF8"/>
    <w:rsid w:val="00320BDC"/>
    <w:rsid w:val="00321EA3"/>
    <w:rsid w:val="0032201F"/>
    <w:rsid w:val="0032382F"/>
    <w:rsid w:val="00325C50"/>
    <w:rsid w:val="003278DB"/>
    <w:rsid w:val="00327A1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39D2"/>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2EE0"/>
    <w:rsid w:val="003B6C8D"/>
    <w:rsid w:val="003B750A"/>
    <w:rsid w:val="003C042C"/>
    <w:rsid w:val="003C0F94"/>
    <w:rsid w:val="003C2871"/>
    <w:rsid w:val="003C52A0"/>
    <w:rsid w:val="003C5C93"/>
    <w:rsid w:val="003C7BB8"/>
    <w:rsid w:val="003C7CDB"/>
    <w:rsid w:val="003D46DE"/>
    <w:rsid w:val="003D4B31"/>
    <w:rsid w:val="003D594C"/>
    <w:rsid w:val="003D5D63"/>
    <w:rsid w:val="003D5D74"/>
    <w:rsid w:val="003D75C3"/>
    <w:rsid w:val="003E1CB6"/>
    <w:rsid w:val="003E20E1"/>
    <w:rsid w:val="003E2C6D"/>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085B"/>
    <w:rsid w:val="004428A7"/>
    <w:rsid w:val="00443C9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400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3516"/>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2250"/>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14BA"/>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AE8"/>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17D"/>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07B0"/>
    <w:rsid w:val="00811D06"/>
    <w:rsid w:val="00812CBC"/>
    <w:rsid w:val="00814316"/>
    <w:rsid w:val="0081458F"/>
    <w:rsid w:val="00815CA2"/>
    <w:rsid w:val="00820D22"/>
    <w:rsid w:val="00821ADE"/>
    <w:rsid w:val="00824327"/>
    <w:rsid w:val="008261CF"/>
    <w:rsid w:val="008300F0"/>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3853"/>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40F"/>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9A8"/>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0F38"/>
    <w:rsid w:val="009431E8"/>
    <w:rsid w:val="00943A57"/>
    <w:rsid w:val="00944A6F"/>
    <w:rsid w:val="00945669"/>
    <w:rsid w:val="0094662D"/>
    <w:rsid w:val="00946B47"/>
    <w:rsid w:val="00951830"/>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0F3"/>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5EF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6A91"/>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3BC"/>
    <w:rsid w:val="00A925B3"/>
    <w:rsid w:val="00A92BC6"/>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8A2"/>
    <w:rsid w:val="00AB7A8F"/>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501"/>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0DC5"/>
    <w:rsid w:val="00B436DC"/>
    <w:rsid w:val="00B436E1"/>
    <w:rsid w:val="00B448C8"/>
    <w:rsid w:val="00B449AC"/>
    <w:rsid w:val="00B44AB4"/>
    <w:rsid w:val="00B46083"/>
    <w:rsid w:val="00B5140E"/>
    <w:rsid w:val="00B53FF9"/>
    <w:rsid w:val="00B5515C"/>
    <w:rsid w:val="00B5655D"/>
    <w:rsid w:val="00B574B4"/>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2C4"/>
    <w:rsid w:val="00BA69C7"/>
    <w:rsid w:val="00BA7058"/>
    <w:rsid w:val="00BA7DCE"/>
    <w:rsid w:val="00BB0B62"/>
    <w:rsid w:val="00BB22E2"/>
    <w:rsid w:val="00BB4497"/>
    <w:rsid w:val="00BB6ADC"/>
    <w:rsid w:val="00BB6E60"/>
    <w:rsid w:val="00BB711F"/>
    <w:rsid w:val="00BC20A9"/>
    <w:rsid w:val="00BC23EF"/>
    <w:rsid w:val="00BC334D"/>
    <w:rsid w:val="00BC3BA8"/>
    <w:rsid w:val="00BC4AC1"/>
    <w:rsid w:val="00BC4E8D"/>
    <w:rsid w:val="00BC5891"/>
    <w:rsid w:val="00BC65EF"/>
    <w:rsid w:val="00BD09DA"/>
    <w:rsid w:val="00BD1CDF"/>
    <w:rsid w:val="00BD23F9"/>
    <w:rsid w:val="00BD29FB"/>
    <w:rsid w:val="00BD30B9"/>
    <w:rsid w:val="00BD76CF"/>
    <w:rsid w:val="00BD77EA"/>
    <w:rsid w:val="00BD7E4B"/>
    <w:rsid w:val="00BE05EC"/>
    <w:rsid w:val="00BE0748"/>
    <w:rsid w:val="00BE07BA"/>
    <w:rsid w:val="00BE1633"/>
    <w:rsid w:val="00BE1947"/>
    <w:rsid w:val="00BE21AA"/>
    <w:rsid w:val="00BE6182"/>
    <w:rsid w:val="00BE713B"/>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3A"/>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A55"/>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62E3"/>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4B0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2D5"/>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72FE"/>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09F"/>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484A"/>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664"/>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2B89"/>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1AA6"/>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tabs>
        <w:tab w:val="clear" w:pos="720"/>
      </w:tabs>
      <w:spacing w:before="120" w:after="160" w:line="240" w:lineRule="exact"/>
      <w:ind w:left="360"/>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character" w:customStyle="1" w:styleId="FootnoteCharacters">
    <w:name w:val="Footnote Characters"/>
    <w:qFormat/>
    <w:rsid w:val="00141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995954165">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hyperlink" Target="consultantplus://offline/ref=5B6497B1C2B83DCBDC20B090B7F45E61181CFA60F65912721A989C7D48EBA39BEDBFCF24E9CDB918AFB3E7ID7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O:\%D0%9C%D0%9A%D0%A1%D0%9E\%D0%A0%D0%B0%D0%B1%D0%BE%D1%87%D0%B0%D1%8F%20%D0%B3%D1%80%D1%83%D0%BF%D0%BF%D0%B0%20%D0%BF%D0%BE%206-%D0%A4%D0%97\%D0%9C%D0%BE%D0%B4%D0%B5%D0%BB%D1%8C%D0%BD%D0%BE%D0%B5%20%D0%BF%D0%BE%D0%BB%D0%BE%D0%B6%D0%B5%D0%BD%D0%B8%D0%B5\%D0%9C%D0%BE%D0%B4%D0%B5%D0%BB%D1%8C%D0%BD%D0%BE%D0%B5%20%D0%BF%D0%BE%D0%BB%D0%BE%D0%B6%D0%B5%D0%BD%D0%B8%D0%B5_%D1%83%D1%82%D0%BE%D1%87%D0%BD%D0%B5%D0%BD%D0%BD%D0%BE%D0%B5_07.09.202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346291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D0%9C%D0%9A%D0%A1%D0%9E\%D0%A0%D0%B0%D0%B1%D0%BE%D1%87%D0%B0%D1%8F%20%D0%B3%D1%80%D1%83%D0%BF%D0%BF%D0%B0%20%D0%BF%D0%BE%206-%D0%A4%D0%97\%D0%9C%D0%BE%D0%B4%D0%B5%D0%BB%D1%8C%D0%BD%D0%BE%D0%B5%20%D0%BF%D0%BE%D0%BB%D0%BE%D0%B6%D0%B5%D0%BD%D0%B8%D0%B5\%D0%9C%D0%BE%D0%B4%D0%B5%D0%BB%D1%8C%D0%BD%D0%BE%D0%B5%20%D0%BF%D0%BE%D0%BB%D0%BE%D0%B6%D0%B5%D0%BD%D0%B8%D0%B5_%D1%83%D1%82%D0%BE%D1%87%D0%BD%D0%B5%D0%BD%D0%BD%D0%BE%D0%B5_07.09.2021.docx" TargetMode="External"/><Relationship Id="rId5" Type="http://schemas.openxmlformats.org/officeDocument/2006/relationships/webSettings" Target="webSettings.xml"/><Relationship Id="rId15" Type="http://schemas.openxmlformats.org/officeDocument/2006/relationships/hyperlink" Target="garantF1://21555052.32000" TargetMode="External"/><Relationship Id="rId10" Type="http://schemas.openxmlformats.org/officeDocument/2006/relationships/hyperlink" Target="file:///O:\%D0%9C%D0%9A%D0%A1%D0%9E\%D0%A0%D0%B0%D0%B1%D0%BE%D1%87%D0%B0%D1%8F%20%D0%B3%D1%80%D1%83%D0%BF%D0%BF%D0%B0%20%D0%BF%D0%BE%206-%D0%A4%D0%97\%D0%9C%D0%BE%D0%B4%D0%B5%D0%BB%D1%8C%D0%BD%D0%BE%D0%B5%20%D0%BF%D0%BE%D0%BB%D0%BE%D0%B6%D0%B5%D0%BD%D0%B8%D0%B5\%D0%9C%D0%BE%D0%B4%D0%B5%D0%BB%D1%8C%D0%BD%D0%BE%D0%B5%20%D0%BF%D0%BE%D0%BB%D0%BE%D0%B6%D0%B5%D0%BD%D0%B8%D0%B5_%D1%83%D1%82%D0%BE%D1%87%D0%BD%D0%B5%D0%BD%D0%BD%D0%BE%D0%B5_07.09.202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6497B1C2B83DCBDC20B090B7F45E61181CFA60F65912721A989C7D48EBA39BEDBFCF24E9CDB918AFB3E7ID7FI" TargetMode="External"/><Relationship Id="rId14" Type="http://schemas.openxmlformats.org/officeDocument/2006/relationships/hyperlink" Target="file:///O:\%D0%9C%D0%9A%D0%A1%D0%9E\%D0%A0%D0%B0%D0%B1%D0%BE%D1%87%D0%B0%D1%8F%20%D0%B3%D1%80%D1%83%D0%BF%D0%BF%D0%B0%20%D0%BF%D0%BE%206-%D0%A4%D0%97\%D0%9C%D0%BE%D0%B4%D0%B5%D0%BB%D1%8C%D0%BD%D0%BE%D0%B5%20%D0%BF%D0%BE%D0%BB%D0%BE%D0%B6%D0%B5%D0%BD%D0%B8%D0%B5\%D0%9C%D0%BE%D0%B4%D0%B5%D0%BB%D1%8C%D0%BD%D0%BE%D0%B5%20%D0%BF%D0%BE%D0%BB%D0%BE%D0%B6%D0%B5%D0%BD%D0%B8%D0%B5_%D1%83%D1%82%D0%BE%D1%87%D0%BD%D0%B5%D0%BD%D0%BD%D0%BE%D0%B5_07.09.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87BC-75EF-4B73-9C38-1E037573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11792</Words>
  <Characters>67220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25</cp:revision>
  <cp:lastPrinted>2021-10-28T01:50:00Z</cp:lastPrinted>
  <dcterms:created xsi:type="dcterms:W3CDTF">2021-04-01T03:13:00Z</dcterms:created>
  <dcterms:modified xsi:type="dcterms:W3CDTF">2021-10-28T02:07:00Z</dcterms:modified>
</cp:coreProperties>
</file>